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617E" w14:textId="77777777" w:rsidR="00E86C8B" w:rsidRPr="00D72679" w:rsidRDefault="00D72679" w:rsidP="0048713B">
      <w:pPr>
        <w:pStyle w:val="Nessunaspaziatura"/>
        <w:spacing w:line="276" w:lineRule="auto"/>
      </w:pPr>
      <w:r w:rsidRPr="00C457F4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33EE2F" wp14:editId="0F9B4A99">
            <wp:simplePos x="0" y="0"/>
            <wp:positionH relativeFrom="margin">
              <wp:posOffset>2842895</wp:posOffset>
            </wp:positionH>
            <wp:positionV relativeFrom="paragraph">
              <wp:posOffset>17780</wp:posOffset>
            </wp:positionV>
            <wp:extent cx="760095" cy="1104900"/>
            <wp:effectExtent l="0" t="0" r="1905" b="0"/>
            <wp:wrapThrough wrapText="bothSides">
              <wp:wrapPolygon edited="0">
                <wp:start x="5414" y="0"/>
                <wp:lineTo x="3789" y="1117"/>
                <wp:lineTo x="3789" y="5959"/>
                <wp:lineTo x="0" y="10055"/>
                <wp:lineTo x="0" y="17503"/>
                <wp:lineTo x="5955" y="21228"/>
                <wp:lineTo x="6496" y="21228"/>
                <wp:lineTo x="14617" y="21228"/>
                <wp:lineTo x="15158" y="21228"/>
                <wp:lineTo x="19489" y="18248"/>
                <wp:lineTo x="21113" y="16759"/>
                <wp:lineTo x="21113" y="10055"/>
                <wp:lineTo x="17323" y="5959"/>
                <wp:lineTo x="16782" y="745"/>
                <wp:lineTo x="15699" y="0"/>
                <wp:lineTo x="5414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DBB1" w14:textId="77777777" w:rsidR="00CB6C98" w:rsidRPr="00D72679" w:rsidRDefault="00CB6C98" w:rsidP="0048713B">
      <w:pPr>
        <w:pStyle w:val="Nessunaspaziatura"/>
        <w:spacing w:line="276" w:lineRule="auto"/>
      </w:pPr>
    </w:p>
    <w:p w14:paraId="7E69E2A0" w14:textId="77777777" w:rsidR="00D72679" w:rsidRDefault="00D72679" w:rsidP="0048713B">
      <w:pPr>
        <w:spacing w:before="23" w:line="276" w:lineRule="auto"/>
        <w:ind w:left="1134" w:right="2" w:hanging="992"/>
        <w:jc w:val="both"/>
        <w:rPr>
          <w:rFonts w:ascii="Arial" w:hAnsi="Arial"/>
          <w:b/>
          <w:w w:val="105"/>
          <w:sz w:val="18"/>
        </w:rPr>
      </w:pPr>
    </w:p>
    <w:p w14:paraId="3F27FF59" w14:textId="77777777" w:rsidR="00D72679" w:rsidRDefault="00D72679" w:rsidP="0048713B">
      <w:pPr>
        <w:spacing w:before="23" w:line="276" w:lineRule="auto"/>
        <w:ind w:left="1134" w:right="2" w:hanging="992"/>
        <w:jc w:val="both"/>
        <w:rPr>
          <w:rFonts w:ascii="Arial" w:hAnsi="Arial"/>
          <w:b/>
          <w:w w:val="105"/>
          <w:sz w:val="18"/>
        </w:rPr>
      </w:pPr>
    </w:p>
    <w:p w14:paraId="7C7BD078" w14:textId="77777777" w:rsidR="00D72679" w:rsidRDefault="00D72679" w:rsidP="0048713B">
      <w:pPr>
        <w:spacing w:before="23" w:line="276" w:lineRule="auto"/>
        <w:ind w:left="1134" w:right="2" w:hanging="992"/>
        <w:jc w:val="both"/>
        <w:rPr>
          <w:rFonts w:ascii="Arial" w:hAnsi="Arial"/>
          <w:b/>
          <w:w w:val="105"/>
          <w:sz w:val="18"/>
        </w:rPr>
      </w:pPr>
    </w:p>
    <w:p w14:paraId="34F99550" w14:textId="77777777" w:rsidR="00D72679" w:rsidRDefault="00D72679" w:rsidP="0048713B">
      <w:pPr>
        <w:spacing w:before="23" w:line="276" w:lineRule="auto"/>
        <w:ind w:left="1134" w:right="2" w:hanging="992"/>
        <w:jc w:val="both"/>
        <w:rPr>
          <w:rFonts w:ascii="Arial" w:hAnsi="Arial"/>
          <w:b/>
          <w:w w:val="105"/>
          <w:sz w:val="18"/>
        </w:rPr>
      </w:pPr>
    </w:p>
    <w:p w14:paraId="65E1F281" w14:textId="77777777" w:rsidR="000F3B31" w:rsidRPr="000F3B31" w:rsidRDefault="000F3B31" w:rsidP="0048713B">
      <w:pPr>
        <w:spacing w:line="276" w:lineRule="auto"/>
        <w:jc w:val="center"/>
        <w:rPr>
          <w:rFonts w:ascii="Calibri" w:eastAsia="Calibri" w:hAnsi="Calibri" w:cs="Calibri"/>
          <w:b/>
          <w:color w:val="006600"/>
          <w:sz w:val="12"/>
          <w:szCs w:val="12"/>
        </w:rPr>
      </w:pPr>
    </w:p>
    <w:p w14:paraId="282133E7" w14:textId="77777777" w:rsidR="00D72679" w:rsidRPr="00E30DDC" w:rsidRDefault="00D72679" w:rsidP="0048713B">
      <w:pPr>
        <w:spacing w:line="276" w:lineRule="auto"/>
        <w:jc w:val="center"/>
        <w:rPr>
          <w:rFonts w:ascii="Calibri" w:eastAsia="Calibri" w:hAnsi="Calibri" w:cs="Calibri"/>
          <w:b/>
          <w:color w:val="4F81BD" w:themeColor="accent1"/>
          <w:sz w:val="58"/>
          <w:szCs w:val="58"/>
        </w:rPr>
      </w:pPr>
      <w:r w:rsidRPr="00E30DDC">
        <w:rPr>
          <w:rFonts w:ascii="Calibri" w:eastAsia="Calibri" w:hAnsi="Calibri" w:cs="Calibri"/>
          <w:b/>
          <w:color w:val="4F81BD" w:themeColor="accent1"/>
          <w:sz w:val="58"/>
          <w:szCs w:val="58"/>
        </w:rPr>
        <w:t>COMUNE DI CASTIADAS</w:t>
      </w:r>
    </w:p>
    <w:p w14:paraId="1CD0F41F" w14:textId="77777777" w:rsidR="00D72679" w:rsidRPr="00E30DDC" w:rsidRDefault="00D72679" w:rsidP="0048713B">
      <w:pPr>
        <w:spacing w:line="276" w:lineRule="auto"/>
        <w:jc w:val="center"/>
        <w:rPr>
          <w:rFonts w:ascii="Calibri" w:eastAsia="Calibri" w:hAnsi="Calibri" w:cs="Calibri"/>
          <w:color w:val="4F81BD" w:themeColor="accent1"/>
          <w:sz w:val="30"/>
          <w:szCs w:val="30"/>
        </w:rPr>
      </w:pPr>
      <w:r w:rsidRPr="00E30DDC">
        <w:rPr>
          <w:rFonts w:ascii="Calibri" w:eastAsia="Calibri" w:hAnsi="Calibri" w:cs="Calibri"/>
          <w:color w:val="4F81BD" w:themeColor="accent1"/>
          <w:sz w:val="30"/>
          <w:szCs w:val="30"/>
        </w:rPr>
        <w:t>PROVINCIA DEL SUD SARDEGNA</w:t>
      </w:r>
    </w:p>
    <w:p w14:paraId="1731FC84" w14:textId="730A5098" w:rsidR="00D72679" w:rsidRPr="00E30DDC" w:rsidRDefault="00E30DDC" w:rsidP="0048713B">
      <w:pPr>
        <w:spacing w:line="276" w:lineRule="auto"/>
        <w:jc w:val="center"/>
        <w:rPr>
          <w:rFonts w:ascii="Calibri" w:eastAsia="Calibri" w:hAnsi="Calibri" w:cs="Calibri"/>
          <w:color w:val="4F81BD" w:themeColor="accent1"/>
          <w:sz w:val="24"/>
          <w:szCs w:val="24"/>
          <w:u w:val="single"/>
        </w:rPr>
      </w:pPr>
      <w:r w:rsidRPr="00E30DDC">
        <w:rPr>
          <w:rFonts w:ascii="Calibri" w:eastAsia="Calibri" w:hAnsi="Calibri" w:cs="Calibri"/>
          <w:color w:val="4F81BD" w:themeColor="accent1"/>
          <w:sz w:val="24"/>
          <w:szCs w:val="24"/>
          <w:u w:val="single"/>
        </w:rPr>
        <w:t>Servizio Amministrativo Sociale Ed Economico</w:t>
      </w:r>
    </w:p>
    <w:p w14:paraId="73B110B8" w14:textId="77777777" w:rsidR="00D72679" w:rsidRPr="00E30DDC" w:rsidRDefault="00D72679" w:rsidP="0048713B">
      <w:pPr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6ADB4898" w14:textId="0ED20C48" w:rsidR="00D72679" w:rsidRPr="00E30DDC" w:rsidRDefault="00D72679" w:rsidP="0048713B">
      <w:pPr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E30DDC">
        <w:rPr>
          <w:rFonts w:asciiTheme="minorHAnsi" w:eastAsia="Calibri" w:hAnsiTheme="minorHAnsi" w:cstheme="minorHAnsi"/>
          <w:sz w:val="20"/>
          <w:szCs w:val="20"/>
        </w:rPr>
        <w:t xml:space="preserve">Piazza Municipio – </w:t>
      </w:r>
      <w:proofErr w:type="spellStart"/>
      <w:r w:rsidRPr="00E30DDC">
        <w:rPr>
          <w:rFonts w:asciiTheme="minorHAnsi" w:eastAsia="Calibri" w:hAnsiTheme="minorHAnsi" w:cstheme="minorHAnsi"/>
          <w:sz w:val="20"/>
          <w:szCs w:val="20"/>
        </w:rPr>
        <w:t>Loc</w:t>
      </w:r>
      <w:proofErr w:type="spellEnd"/>
      <w:r w:rsidRPr="00E30DDC">
        <w:rPr>
          <w:rFonts w:asciiTheme="minorHAnsi" w:eastAsia="Calibri" w:hAnsiTheme="minorHAnsi" w:cstheme="minorHAnsi"/>
          <w:sz w:val="20"/>
          <w:szCs w:val="20"/>
        </w:rPr>
        <w:t xml:space="preserve">. Olia Speciosa - 09040 Castiadas </w:t>
      </w:r>
      <w:r w:rsidR="00E30DDC" w:rsidRPr="00E30DDC">
        <w:rPr>
          <w:rFonts w:asciiTheme="minorHAnsi" w:eastAsia="Calibri" w:hAnsiTheme="minorHAnsi" w:cstheme="minorHAnsi"/>
          <w:sz w:val="20"/>
          <w:szCs w:val="20"/>
        </w:rPr>
        <w:t xml:space="preserve">- </w:t>
      </w:r>
      <w:r w:rsidRPr="00E30DDC">
        <w:rPr>
          <w:rFonts w:asciiTheme="minorHAnsi" w:eastAsia="Calibri" w:hAnsiTheme="minorHAnsi" w:cstheme="minorHAnsi"/>
          <w:sz w:val="20"/>
          <w:szCs w:val="20"/>
        </w:rPr>
        <w:t>C.F. 92017230928</w:t>
      </w:r>
    </w:p>
    <w:p w14:paraId="18E34EF3" w14:textId="70500EA8" w:rsidR="00E30DDC" w:rsidRPr="00E30DDC" w:rsidRDefault="00E30DDC" w:rsidP="0048713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30DDC">
        <w:rPr>
          <w:rFonts w:asciiTheme="minorHAnsi" w:hAnsiTheme="minorHAnsi" w:cstheme="minorHAnsi"/>
          <w:sz w:val="20"/>
          <w:szCs w:val="20"/>
        </w:rPr>
        <w:t>070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30DDC">
        <w:rPr>
          <w:rFonts w:asciiTheme="minorHAnsi" w:hAnsiTheme="minorHAnsi" w:cstheme="minorHAnsi"/>
          <w:sz w:val="20"/>
          <w:szCs w:val="20"/>
        </w:rPr>
        <w:t>99450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30DDC">
        <w:rPr>
          <w:rFonts w:asciiTheme="minorHAnsi" w:hAnsiTheme="minorHAnsi" w:cstheme="minorHAnsi"/>
          <w:sz w:val="20"/>
          <w:szCs w:val="20"/>
        </w:rPr>
        <w:t>325</w:t>
      </w:r>
    </w:p>
    <w:p w14:paraId="797CE2D4" w14:textId="39A8E7A9" w:rsidR="00D72679" w:rsidRPr="00E30DDC" w:rsidRDefault="00E30DDC" w:rsidP="0048713B">
      <w:pPr>
        <w:spacing w:line="276" w:lineRule="auto"/>
        <w:jc w:val="center"/>
        <w:rPr>
          <w:rFonts w:asciiTheme="minorHAnsi" w:eastAsia="Calibri" w:hAnsiTheme="minorHAnsi" w:cstheme="minorHAnsi"/>
          <w:color w:val="0033CC"/>
          <w:sz w:val="20"/>
          <w:szCs w:val="20"/>
        </w:rPr>
      </w:pPr>
      <w:hyperlink r:id="rId8" w:history="1">
        <w:r w:rsidRPr="00E30DDC">
          <w:rPr>
            <w:rStyle w:val="Collegamentoipertestuale"/>
            <w:rFonts w:asciiTheme="minorHAnsi" w:eastAsia="Calibri" w:hAnsiTheme="minorHAnsi" w:cstheme="minorHAnsi"/>
            <w:sz w:val="20"/>
            <w:szCs w:val="20"/>
          </w:rPr>
          <w:t>www.comune.castiadas.ca.it</w:t>
        </w:r>
      </w:hyperlink>
    </w:p>
    <w:p w14:paraId="4716E9B5" w14:textId="77777777" w:rsidR="00D72679" w:rsidRPr="00E30DDC" w:rsidRDefault="00D72679" w:rsidP="0048713B">
      <w:pPr>
        <w:spacing w:line="276" w:lineRule="auto"/>
        <w:jc w:val="center"/>
        <w:rPr>
          <w:rFonts w:asciiTheme="minorHAnsi" w:eastAsia="Calibri" w:hAnsiTheme="minorHAnsi" w:cstheme="minorHAnsi"/>
          <w:color w:val="0033CC"/>
          <w:sz w:val="20"/>
          <w:szCs w:val="20"/>
        </w:rPr>
      </w:pPr>
      <w:hyperlink r:id="rId9" w:history="1">
        <w:r w:rsidRPr="00E30DDC">
          <w:rPr>
            <w:rFonts w:asciiTheme="minorHAnsi" w:eastAsia="Calibri" w:hAnsiTheme="minorHAnsi" w:cstheme="minorHAnsi"/>
            <w:color w:val="0033CC"/>
            <w:sz w:val="20"/>
            <w:szCs w:val="20"/>
          </w:rPr>
          <w:t>protocollo@pec.comune.castiadas.su.it</w:t>
        </w:r>
      </w:hyperlink>
    </w:p>
    <w:p w14:paraId="5510A6FC" w14:textId="77777777" w:rsidR="00D72679" w:rsidRPr="0048713B" w:rsidRDefault="00D72679" w:rsidP="0048713B">
      <w:pPr>
        <w:pStyle w:val="Nessunaspaziatura"/>
        <w:spacing w:line="276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aelenco5scura-colore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724"/>
        <w:gridCol w:w="7238"/>
      </w:tblGrid>
      <w:tr w:rsidR="00E30DDC" w:rsidRPr="00E30DDC" w14:paraId="508CF701" w14:textId="77777777" w:rsidTr="000E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E2F067" w14:textId="77777777" w:rsidR="00807580" w:rsidRPr="00E30DDC" w:rsidRDefault="00807580" w:rsidP="00E30DDC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30D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8B160D" w14:textId="77777777" w:rsidR="00E30DDC" w:rsidRPr="00E30DDC" w:rsidRDefault="000F3B31" w:rsidP="00E30DDC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30D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DOMANDA </w:t>
            </w:r>
            <w:r w:rsidR="00E30DDC" w:rsidRPr="00E30D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BANDO - CONCESSIONE DI CONTRIBUTO ECONOMICO ORDINARIO ALLE ASSOCIAZIONI DI VOLONTARIATO</w:t>
            </w:r>
          </w:p>
          <w:p w14:paraId="08160A12" w14:textId="0AABB075" w:rsidR="00807580" w:rsidRPr="00E30DDC" w:rsidRDefault="00E30DDC" w:rsidP="00E30DDC">
            <w:pPr>
              <w:pStyle w:val="Nessunaspaziatur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30D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RECUPERO ANNUALITA’ 2022, 2023 E 2024</w:t>
            </w:r>
          </w:p>
        </w:tc>
      </w:tr>
    </w:tbl>
    <w:p w14:paraId="4AECD07B" w14:textId="77777777" w:rsidR="00807580" w:rsidRPr="00E30DDC" w:rsidRDefault="00807580" w:rsidP="00E30DDC">
      <w:pPr>
        <w:pStyle w:val="Nessunaspaziatura"/>
        <w:rPr>
          <w:rFonts w:asciiTheme="minorHAnsi" w:hAnsiTheme="minorHAnsi" w:cstheme="minorHAnsi"/>
          <w:sz w:val="24"/>
          <w:szCs w:val="24"/>
        </w:rPr>
      </w:pPr>
    </w:p>
    <w:p w14:paraId="7A06E6D5" w14:textId="386A69C8" w:rsidR="00742E0B" w:rsidRPr="00E30DDC" w:rsidRDefault="000E3395" w:rsidP="0048713B">
      <w:pPr>
        <w:pStyle w:val="Nessunaspaziatura"/>
        <w:spacing w:line="276" w:lineRule="auto"/>
        <w:jc w:val="center"/>
        <w:rPr>
          <w:rFonts w:ascii="Calibri" w:eastAsia="Calibri" w:hAnsi="Calibri" w:cs="Calibri"/>
          <w:b/>
          <w:color w:val="1F497D" w:themeColor="text2"/>
          <w:sz w:val="40"/>
          <w:szCs w:val="40"/>
        </w:rPr>
      </w:pPr>
      <w:r>
        <w:rPr>
          <w:rFonts w:ascii="Calibri" w:eastAsia="Calibri" w:hAnsi="Calibri" w:cs="Calibri"/>
          <w:b/>
          <w:color w:val="1F497D" w:themeColor="text2"/>
          <w:sz w:val="40"/>
          <w:szCs w:val="40"/>
        </w:rPr>
        <w:t>DOMANDA</w:t>
      </w:r>
    </w:p>
    <w:p w14:paraId="4EC77199" w14:textId="77777777" w:rsidR="000E3395" w:rsidRDefault="00E30DDC" w:rsidP="000E3395">
      <w:pPr>
        <w:spacing w:line="276" w:lineRule="auto"/>
        <w:jc w:val="both"/>
        <w:rPr>
          <w:rFonts w:ascii="Calibri" w:eastAsia="Calibri" w:hAnsi="Calibri" w:cs="Calibri"/>
        </w:rPr>
      </w:pPr>
      <w:bookmarkStart w:id="0" w:name="_Hlk190688599"/>
      <w:r w:rsidRPr="00E30DDC">
        <w:rPr>
          <w:rFonts w:ascii="Calibri" w:eastAsia="Calibri" w:hAnsi="Calibri" w:cs="Calibri"/>
        </w:rPr>
        <w:t xml:space="preserve">AI SENSI DEL VIGENTE REGOLAMENTO COMUNALE PER LA CONCESSIONE DI BENEFICI ECONOMICI DI CUI ALL’ART. 12 LEGGE 7 AGOSTO 1990 N. 241, </w:t>
      </w:r>
      <w:r>
        <w:rPr>
          <w:rFonts w:ascii="Calibri" w:eastAsia="Calibri" w:hAnsi="Calibri" w:cs="Calibri"/>
        </w:rPr>
        <w:t>FINALIZZATO AL</w:t>
      </w:r>
      <w:r w:rsidRPr="00E30DDC">
        <w:rPr>
          <w:rFonts w:ascii="Calibri" w:eastAsia="Calibri" w:hAnsi="Calibri" w:cs="Calibri"/>
        </w:rPr>
        <w:t xml:space="preserve">LA CONCESSIONE DI UN CONTRIBUTO ECONOMICO ORDINARIO, QUALE CONCORSO PER LO SVOLGIMENTO DELLE FINALITA’ ISTITUZIONALI DELL’ASSOCIAZIONE </w:t>
      </w:r>
    </w:p>
    <w:p w14:paraId="45DCDCE4" w14:textId="545DCBE1" w:rsidR="00FF10DC" w:rsidRPr="000E3395" w:rsidRDefault="00E30DDC" w:rsidP="000E3395">
      <w:pPr>
        <w:spacing w:line="276" w:lineRule="auto"/>
        <w:jc w:val="center"/>
        <w:rPr>
          <w:rFonts w:ascii="Calibri" w:eastAsia="Calibri" w:hAnsi="Calibri" w:cs="Calibri"/>
        </w:rPr>
      </w:pPr>
      <w:r w:rsidRPr="00E30DDC">
        <w:rPr>
          <w:rFonts w:ascii="Calibri" w:eastAsia="Calibri" w:hAnsi="Calibri" w:cs="Calibri"/>
        </w:rPr>
        <w:t>RICHIEDENTE</w:t>
      </w:r>
      <w:bookmarkEnd w:id="0"/>
    </w:p>
    <w:p w14:paraId="4512F756" w14:textId="77777777" w:rsidR="00FF10DC" w:rsidRDefault="00FF10DC" w:rsidP="0048713B">
      <w:pPr>
        <w:pStyle w:val="Corpotesto"/>
        <w:spacing w:before="2" w:line="276" w:lineRule="auto"/>
        <w:rPr>
          <w:sz w:val="14"/>
        </w:rPr>
      </w:pPr>
    </w:p>
    <w:tbl>
      <w:tblPr>
        <w:tblStyle w:val="Tabellaelenco5scura-colore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00" w:firstRow="0" w:lastRow="0" w:firstColumn="0" w:lastColumn="0" w:noHBand="0" w:noVBand="0"/>
      </w:tblPr>
      <w:tblGrid>
        <w:gridCol w:w="2323"/>
        <w:gridCol w:w="2658"/>
        <w:gridCol w:w="809"/>
        <w:gridCol w:w="1522"/>
        <w:gridCol w:w="833"/>
        <w:gridCol w:w="1817"/>
      </w:tblGrid>
      <w:tr w:rsidR="007C611C" w:rsidRPr="004803B6" w14:paraId="646A7724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A77649" w14:textId="77777777" w:rsidR="007C611C" w:rsidRPr="004803B6" w:rsidRDefault="007C611C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Il Sottoscritto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719267" w14:textId="77777777" w:rsidR="007C611C" w:rsidRPr="007C611C" w:rsidRDefault="007C611C" w:rsidP="0048713B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7C611C">
              <w:rPr>
                <w:rFonts w:ascii="Calibri" w:eastAsia="Calibri" w:hAnsi="Calibri" w:cs="Times New Roman"/>
                <w:color w:val="808080" w:themeColor="background1" w:themeShade="80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0A68FE" w14:textId="77777777" w:rsidR="007C611C" w:rsidRPr="007C611C" w:rsidRDefault="007C611C" w:rsidP="0048713B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7C611C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Cognome </w:t>
            </w:r>
          </w:p>
        </w:tc>
      </w:tr>
      <w:tr w:rsidR="004803B6" w:rsidRPr="004803B6" w14:paraId="312846E3" w14:textId="77777777" w:rsidTr="00ED1ED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</w:tcPr>
          <w:p w14:paraId="636999FD" w14:textId="77777777" w:rsidR="004803B6" w:rsidRPr="004803B6" w:rsidRDefault="007C611C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Codice Fiscale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4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455DB1" w14:textId="77777777" w:rsidR="004803B6" w:rsidRPr="004803B6" w:rsidRDefault="004803B6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6222DE" w:rsidRPr="004803B6" w14:paraId="7DED5460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44868" w14:textId="77777777" w:rsidR="006222DE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n</w:t>
            </w:r>
            <w:r w:rsidR="006222DE">
              <w:rPr>
                <w:rFonts w:ascii="Calibri" w:eastAsia="Calibri" w:hAnsi="Calibri" w:cs="Times New Roman"/>
                <w:b/>
                <w:color w:val="FFFFFF"/>
              </w:rPr>
              <w:t>ato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CAA4BB" w14:textId="77777777" w:rsidR="006222DE" w:rsidRPr="006222DE" w:rsidRDefault="007B3EF9" w:rsidP="0048713B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1E89F3" w14:textId="77777777" w:rsidR="006222DE" w:rsidRPr="006222DE" w:rsidRDefault="006222DE" w:rsidP="0048713B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9F1E65" w14:textId="77777777" w:rsidR="006222DE" w:rsidRPr="00ED1EDC" w:rsidRDefault="00336E15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ED1EDC">
              <w:rPr>
                <w:rFonts w:ascii="Calibri" w:eastAsia="Calibri" w:hAnsi="Calibri" w:cs="Times New Roman"/>
                <w:b/>
                <w:color w:val="auto"/>
              </w:rPr>
              <w:t>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5DF0D8" w14:textId="77777777" w:rsidR="006222DE" w:rsidRPr="004803B6" w:rsidRDefault="006222DE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>gg.mm.aaa</w:t>
            </w:r>
            <w:proofErr w:type="spellEnd"/>
          </w:p>
        </w:tc>
      </w:tr>
      <w:tr w:rsidR="005E0740" w:rsidRPr="004803B6" w14:paraId="1E3DBEE1" w14:textId="77777777" w:rsidTr="00ED1ED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</w:tcPr>
          <w:p w14:paraId="14CAD2C6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e residente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04BEFC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>Citt</w:t>
            </w:r>
            <w:r w:rsidR="007B3EF9">
              <w:rPr>
                <w:rFonts w:ascii="Calibri" w:eastAsia="Calibri" w:hAnsi="Calibri" w:cs="Times New Roman"/>
                <w:color w:val="808080" w:themeColor="background1" w:themeShade="80"/>
              </w:rPr>
              <w:t>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1FA736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A5E780B" w14:textId="77777777" w:rsidR="005E0740" w:rsidRPr="00ED1EDC" w:rsidRDefault="005E0740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ED1EDC">
              <w:rPr>
                <w:rFonts w:ascii="Calibri" w:eastAsia="Calibri" w:hAnsi="Calibri" w:cs="Times New Roman"/>
                <w:b/>
                <w:color w:val="auto"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300508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5E0740" w:rsidRPr="004803B6" w14:paraId="7DB8D55F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D06F57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nella Via/Piazza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4C3FE2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3BB4CB" w14:textId="77777777" w:rsidR="005E0740" w:rsidRPr="00ED1EDC" w:rsidRDefault="005E0740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ED1EDC">
              <w:rPr>
                <w:rFonts w:ascii="Calibri" w:eastAsia="Calibri" w:hAnsi="Calibri" w:cs="Times New Roman"/>
                <w:b/>
                <w:color w:val="auto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93949C" w14:textId="77777777" w:rsidR="005E0740" w:rsidRPr="004803B6" w:rsidRDefault="005E0740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BE0495" w:rsidRPr="004803B6" w14:paraId="1C909CDA" w14:textId="77777777" w:rsidTr="00ED1ED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</w:tcPr>
          <w:p w14:paraId="36DEA043" w14:textId="77777777" w:rsidR="00BE0495" w:rsidRPr="004803B6" w:rsidRDefault="00BE0495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 xml:space="preserve">Telefono </w:t>
            </w:r>
            <w:r w:rsidR="00336E15">
              <w:rPr>
                <w:rFonts w:ascii="Calibri" w:eastAsia="Calibri" w:hAnsi="Calibri" w:cs="Times New Roman"/>
                <w:b/>
                <w:color w:val="FFFFFF"/>
              </w:rPr>
              <w:t>cellulare</w:t>
            </w:r>
            <w:r w:rsidRPr="004803B6"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5B702D5" w14:textId="77777777" w:rsidR="00BE0495" w:rsidRPr="004803B6" w:rsidRDefault="00BE0495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8F46CB6" w14:textId="77777777" w:rsidR="00BE0495" w:rsidRPr="00336E15" w:rsidRDefault="00BE0495" w:rsidP="0048713B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ED1EDC">
              <w:rPr>
                <w:rFonts w:ascii="Calibri" w:eastAsia="Calibri" w:hAnsi="Calibri" w:cs="Times New Roman"/>
                <w:b/>
              </w:rPr>
              <w:t xml:space="preserve">Telefono </w:t>
            </w:r>
            <w:r w:rsidR="00336E15" w:rsidRPr="00ED1EDC">
              <w:rPr>
                <w:rFonts w:ascii="Calibri" w:eastAsia="Calibri" w:hAnsi="Calibri" w:cs="Times New Roman"/>
                <w:b/>
              </w:rPr>
              <w:t>fisso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3FB58F6" w14:textId="77777777" w:rsidR="00BE0495" w:rsidRPr="004803B6" w:rsidRDefault="00336E15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336E15">
              <w:rPr>
                <w:rFonts w:ascii="Calibri" w:eastAsia="Calibri" w:hAnsi="Calibri" w:cs="Times New Roman"/>
                <w:color w:val="808080" w:themeColor="background1" w:themeShade="80"/>
              </w:rPr>
              <w:t>se posseduto</w:t>
            </w:r>
          </w:p>
        </w:tc>
      </w:tr>
      <w:tr w:rsidR="00BE0495" w:rsidRPr="004803B6" w14:paraId="2A884DF6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DE159C" w14:textId="77777777" w:rsidR="00BE0495" w:rsidRPr="004803B6" w:rsidRDefault="00BE0495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Indirizzo 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4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EFE746" w14:textId="77777777" w:rsidR="00BE0495" w:rsidRPr="004803B6" w:rsidRDefault="00BE0495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BE0495" w:rsidRPr="004803B6" w14:paraId="7BFC4E93" w14:textId="77777777" w:rsidTr="00ED1ED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</w:tcPr>
          <w:p w14:paraId="4A238E90" w14:textId="77777777" w:rsidR="00BE0495" w:rsidRDefault="00BE0495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PEC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4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210CFE" w14:textId="77777777" w:rsidR="00BE0495" w:rsidRPr="004803B6" w:rsidRDefault="00BE0495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336E15" w:rsidRPr="004803B6" w14:paraId="737A88F2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F6999" w14:textId="77777777" w:rsidR="00336E15" w:rsidRPr="00336E15" w:rsidRDefault="00336E15" w:rsidP="0048713B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336E15">
              <w:rPr>
                <w:rFonts w:asciiTheme="minorHAnsi" w:hAnsiTheme="minorHAnsi" w:cstheme="minorHAnsi"/>
                <w:b/>
                <w:bCs/>
              </w:rPr>
              <w:t>in qualità di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4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62C05C" w14:textId="77777777" w:rsidR="00336E15" w:rsidRPr="004803B6" w:rsidRDefault="007A4BDC" w:rsidP="0048713B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 xml:space="preserve">Futuro </w:t>
            </w:r>
            <w:r w:rsidR="00336E15" w:rsidRPr="00304E95"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  <w:t>acquirente/proprietario d’immobile da ristrutturare</w:t>
            </w:r>
          </w:p>
        </w:tc>
      </w:tr>
      <w:tr w:rsidR="00ED1EDC" w:rsidRPr="004803B6" w14:paraId="360B75FF" w14:textId="77777777" w:rsidTr="00ED1ED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</w:tcPr>
          <w:p w14:paraId="33223677" w14:textId="67B67BAC" w:rsidR="00ED1EDC" w:rsidRPr="00ED1EDC" w:rsidRDefault="00ED1EDC" w:rsidP="003F573F">
            <w:pPr>
              <w:spacing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ED1EDC">
              <w:rPr>
                <w:rFonts w:ascii="Calibri" w:eastAsia="Calibri" w:hAnsi="Calibri" w:cs="Times New Roman"/>
                <w:b/>
                <w:bCs/>
              </w:rPr>
              <w:t>Dell’</w:t>
            </w:r>
            <w:r>
              <w:rPr>
                <w:rFonts w:ascii="Calibri" w:eastAsia="Calibri" w:hAnsi="Calibri" w:cs="Times New Roman"/>
                <w:b/>
                <w:bCs/>
              </w:rPr>
              <w:t>ASS. Volontariato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4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2099E52" w14:textId="0FB7E5CA" w:rsidR="00ED1EDC" w:rsidRPr="007C611C" w:rsidRDefault="00ED1EDC" w:rsidP="003F573F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Denominazione</w:t>
            </w:r>
          </w:p>
        </w:tc>
      </w:tr>
      <w:tr w:rsidR="00E95347" w:rsidRPr="004803B6" w14:paraId="03859EB3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</w:tcPr>
          <w:p w14:paraId="70BA990A" w14:textId="77777777" w:rsidR="00E95347" w:rsidRPr="004803B6" w:rsidRDefault="00E95347" w:rsidP="003F573F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Codice Fiscale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4" w:type="pct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14:paraId="418E19EE" w14:textId="77777777" w:rsidR="00E95347" w:rsidRPr="004803B6" w:rsidRDefault="00E95347" w:rsidP="003F573F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ED1EDC" w:rsidRPr="004803B6" w14:paraId="2F449BE3" w14:textId="77777777" w:rsidTr="00ED1ED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3825E755" w14:textId="226998A2" w:rsidR="00E95347" w:rsidRPr="004803B6" w:rsidRDefault="00ED1EDC" w:rsidP="003F573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Sede legale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4" w:type="pct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21288B76" w14:textId="77777777" w:rsidR="00E95347" w:rsidRPr="006222DE" w:rsidRDefault="00E95347" w:rsidP="003F573F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color w:val="808080" w:themeColor="background1" w:themeShade="80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2B7AF0B4" w14:textId="77777777" w:rsidR="00E95347" w:rsidRPr="006222DE" w:rsidRDefault="00E95347" w:rsidP="003F573F">
            <w:pPr>
              <w:spacing w:line="276" w:lineRule="auto"/>
              <w:rPr>
                <w:rFonts w:ascii="Calibri" w:eastAsia="Calibri" w:hAnsi="Calibri" w:cs="Times New Roman"/>
                <w:color w:val="808080" w:themeColor="background1" w:themeShade="80"/>
              </w:rPr>
            </w:pPr>
            <w:r w:rsidRPr="006222DE">
              <w:rPr>
                <w:rFonts w:ascii="Calibri" w:eastAsia="Calibri" w:hAnsi="Calibri" w:cs="Times New Roman"/>
                <w:color w:val="808080" w:themeColor="background1" w:themeShade="80"/>
              </w:rPr>
              <w:t xml:space="preserve">Provincia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8" w:type="pct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26710421" w14:textId="7E72460E" w:rsidR="00E95347" w:rsidRPr="00ED1EDC" w:rsidRDefault="00ED1EDC" w:rsidP="003F573F">
            <w:pPr>
              <w:spacing w:line="276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ED1EDC">
              <w:rPr>
                <w:rFonts w:ascii="Calibri" w:eastAsia="Calibri" w:hAnsi="Calibri" w:cs="Times New Roman"/>
                <w:b/>
                <w:color w:val="auto"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58B83E8D" w14:textId="00F67DED" w:rsidR="00E95347" w:rsidRPr="004803B6" w:rsidRDefault="00E95347" w:rsidP="003F573F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E95347" w:rsidRPr="004803B6" w14:paraId="11C79BFA" w14:textId="77777777" w:rsidTr="00ED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EF5D8E" w14:textId="77777777" w:rsidR="00E95347" w:rsidRPr="004803B6" w:rsidRDefault="00E95347" w:rsidP="003F573F">
            <w:pPr>
              <w:spacing w:line="276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nella Via/Piazza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E50E05" w14:textId="77777777" w:rsidR="00E95347" w:rsidRPr="004803B6" w:rsidRDefault="00E95347" w:rsidP="003F573F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578BFD" w14:textId="77777777" w:rsidR="00E95347" w:rsidRPr="00ED1EDC" w:rsidRDefault="00E95347" w:rsidP="003F573F">
            <w:pPr>
              <w:spacing w:line="276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ED1EDC">
              <w:rPr>
                <w:rFonts w:ascii="Calibri" w:eastAsia="Calibri" w:hAnsi="Calibri" w:cs="Times New Roman"/>
                <w:b/>
                <w:color w:val="auto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A24F42" w14:textId="77777777" w:rsidR="00E95347" w:rsidRPr="004803B6" w:rsidRDefault="00E95347" w:rsidP="003F573F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21D9231" w14:textId="77777777" w:rsidR="000C7D09" w:rsidRDefault="000C7D09" w:rsidP="000C7D09"/>
    <w:p w14:paraId="4EC42B32" w14:textId="77777777" w:rsidR="000C7D09" w:rsidRDefault="00FF4C2F" w:rsidP="000C7D0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7D09">
        <w:rPr>
          <w:rFonts w:asciiTheme="minorHAnsi" w:hAnsiTheme="minorHAnsi" w:cstheme="minorHAnsi"/>
          <w:b/>
          <w:bCs/>
          <w:sz w:val="24"/>
          <w:szCs w:val="24"/>
        </w:rPr>
        <w:lastRenderedPageBreak/>
        <w:t>CHIEDE</w:t>
      </w:r>
    </w:p>
    <w:p w14:paraId="371D74D9" w14:textId="77777777" w:rsidR="000C7D09" w:rsidRDefault="000C7D09" w:rsidP="000C7D0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0BCF5" w14:textId="56B9F5F4" w:rsidR="00ED1EDC" w:rsidRPr="000C7D09" w:rsidRDefault="00ED1EDC" w:rsidP="000C7D09">
      <w:p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0C7D09">
        <w:rPr>
          <w:rFonts w:asciiTheme="minorHAnsi" w:hAnsiTheme="minorHAnsi" w:cstheme="minorHAnsi"/>
          <w:i/>
          <w:iCs/>
          <w:sz w:val="24"/>
          <w:szCs w:val="24"/>
          <w:u w:val="single"/>
        </w:rPr>
        <w:t>CON LA PRESENTE ISTANZA DI ESSERE FORMALMENTE AMMESSO A PARTECIPARE AI SENSI DEL VIGENTE REGOLAMENTO COMUNALE PER LA CONCESSIONE DI BENEFICI ECONOMICI DI CUI ALL’ART. 12 LEGGE 7 AGOSTO 1990 N. 241, ALLA CONCESSIONE DI UN CONTRIBUTO ECONOMICO ORDINARIO, QUALE CONCORSO PER LO SVOLGIMENTO DELLE FINALITA’ ISTITUZIONALI DELL’ASSOCIAZIONE RICHIEDENTE SUINDICATA</w:t>
      </w:r>
    </w:p>
    <w:p w14:paraId="4B506E93" w14:textId="77777777" w:rsidR="00ED1EDC" w:rsidRPr="000C7D09" w:rsidRDefault="00ED1EDC" w:rsidP="000C7D09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06B19E" w14:textId="77777777" w:rsidR="000C7D09" w:rsidRDefault="00FF4C2F" w:rsidP="000C7D09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D09">
        <w:rPr>
          <w:rFonts w:asciiTheme="minorHAnsi" w:hAnsiTheme="minorHAnsi" w:cstheme="minorHAnsi"/>
          <w:sz w:val="24"/>
          <w:szCs w:val="24"/>
        </w:rPr>
        <w:t>A tal fine ai sensi degli art</w:t>
      </w:r>
      <w:r w:rsidR="00834C36" w:rsidRPr="000C7D09">
        <w:rPr>
          <w:rFonts w:asciiTheme="minorHAnsi" w:hAnsiTheme="minorHAnsi" w:cstheme="minorHAnsi"/>
          <w:sz w:val="24"/>
          <w:szCs w:val="24"/>
        </w:rPr>
        <w:t xml:space="preserve">t. </w:t>
      </w:r>
      <w:r w:rsidRPr="000C7D09">
        <w:rPr>
          <w:rFonts w:asciiTheme="minorHAnsi" w:hAnsiTheme="minorHAnsi" w:cstheme="minorHAnsi"/>
          <w:sz w:val="24"/>
          <w:szCs w:val="24"/>
        </w:rPr>
        <w:t>46 e 47 del D</w:t>
      </w:r>
      <w:r w:rsidR="00D278D6" w:rsidRPr="000C7D09">
        <w:rPr>
          <w:rFonts w:asciiTheme="minorHAnsi" w:hAnsiTheme="minorHAnsi" w:cstheme="minorHAnsi"/>
          <w:sz w:val="24"/>
          <w:szCs w:val="24"/>
        </w:rPr>
        <w:t>.</w:t>
      </w:r>
      <w:r w:rsidRPr="000C7D09">
        <w:rPr>
          <w:rFonts w:asciiTheme="minorHAnsi" w:hAnsiTheme="minorHAnsi" w:cstheme="minorHAnsi"/>
          <w:sz w:val="24"/>
          <w:szCs w:val="24"/>
        </w:rPr>
        <w:t>P</w:t>
      </w:r>
      <w:r w:rsidR="00D278D6" w:rsidRPr="000C7D09">
        <w:rPr>
          <w:rFonts w:asciiTheme="minorHAnsi" w:hAnsiTheme="minorHAnsi" w:cstheme="minorHAnsi"/>
          <w:sz w:val="24"/>
          <w:szCs w:val="24"/>
        </w:rPr>
        <w:t>.</w:t>
      </w:r>
      <w:r w:rsidRPr="000C7D09">
        <w:rPr>
          <w:rFonts w:asciiTheme="minorHAnsi" w:hAnsiTheme="minorHAnsi" w:cstheme="minorHAnsi"/>
          <w:sz w:val="24"/>
          <w:szCs w:val="24"/>
        </w:rPr>
        <w:t>R</w:t>
      </w:r>
      <w:r w:rsidR="00D278D6" w:rsidRPr="000C7D09">
        <w:rPr>
          <w:rFonts w:asciiTheme="minorHAnsi" w:hAnsiTheme="minorHAnsi" w:cstheme="minorHAnsi"/>
          <w:sz w:val="24"/>
          <w:szCs w:val="24"/>
        </w:rPr>
        <w:t>.</w:t>
      </w:r>
      <w:r w:rsidRPr="000C7D09">
        <w:rPr>
          <w:rFonts w:asciiTheme="minorHAnsi" w:hAnsiTheme="minorHAnsi" w:cstheme="minorHAnsi"/>
          <w:sz w:val="24"/>
          <w:szCs w:val="24"/>
        </w:rPr>
        <w:t xml:space="preserve"> </w:t>
      </w:r>
      <w:r w:rsidR="00834C36" w:rsidRPr="000C7D09">
        <w:rPr>
          <w:rFonts w:asciiTheme="minorHAnsi" w:hAnsiTheme="minorHAnsi" w:cstheme="minorHAnsi"/>
          <w:sz w:val="24"/>
          <w:szCs w:val="24"/>
        </w:rPr>
        <w:t xml:space="preserve">nr. 445 del </w:t>
      </w:r>
      <w:r w:rsidRPr="000C7D09">
        <w:rPr>
          <w:rFonts w:asciiTheme="minorHAnsi" w:hAnsiTheme="minorHAnsi" w:cstheme="minorHAnsi"/>
          <w:sz w:val="24"/>
          <w:szCs w:val="24"/>
        </w:rPr>
        <w:t>2000, consapevole delle sanzioni penali previste all'art</w:t>
      </w:r>
      <w:r w:rsidR="00834C36" w:rsidRPr="000C7D09">
        <w:rPr>
          <w:rFonts w:asciiTheme="minorHAnsi" w:hAnsiTheme="minorHAnsi" w:cstheme="minorHAnsi"/>
          <w:sz w:val="24"/>
          <w:szCs w:val="24"/>
        </w:rPr>
        <w:t xml:space="preserve">. 76 del citato </w:t>
      </w:r>
      <w:r w:rsidRPr="000C7D09">
        <w:rPr>
          <w:rFonts w:asciiTheme="minorHAnsi" w:hAnsiTheme="minorHAnsi" w:cstheme="minorHAnsi"/>
          <w:sz w:val="24"/>
          <w:szCs w:val="24"/>
        </w:rPr>
        <w:t>D</w:t>
      </w:r>
      <w:r w:rsidR="00D278D6" w:rsidRPr="000C7D09">
        <w:rPr>
          <w:rFonts w:asciiTheme="minorHAnsi" w:hAnsiTheme="minorHAnsi" w:cstheme="minorHAnsi"/>
          <w:sz w:val="24"/>
          <w:szCs w:val="24"/>
        </w:rPr>
        <w:t>.</w:t>
      </w:r>
      <w:r w:rsidRPr="000C7D09">
        <w:rPr>
          <w:rFonts w:asciiTheme="minorHAnsi" w:hAnsiTheme="minorHAnsi" w:cstheme="minorHAnsi"/>
          <w:sz w:val="24"/>
          <w:szCs w:val="24"/>
        </w:rPr>
        <w:t>P</w:t>
      </w:r>
      <w:r w:rsidR="00D278D6" w:rsidRPr="000C7D09">
        <w:rPr>
          <w:rFonts w:asciiTheme="minorHAnsi" w:hAnsiTheme="minorHAnsi" w:cstheme="minorHAnsi"/>
          <w:sz w:val="24"/>
          <w:szCs w:val="24"/>
        </w:rPr>
        <w:t>.</w:t>
      </w:r>
      <w:r w:rsidRPr="000C7D09">
        <w:rPr>
          <w:rFonts w:asciiTheme="minorHAnsi" w:hAnsiTheme="minorHAnsi" w:cstheme="minorHAnsi"/>
          <w:sz w:val="24"/>
          <w:szCs w:val="24"/>
        </w:rPr>
        <w:t>R</w:t>
      </w:r>
      <w:r w:rsidR="00D278D6" w:rsidRPr="000C7D09">
        <w:rPr>
          <w:rFonts w:asciiTheme="minorHAnsi" w:hAnsiTheme="minorHAnsi" w:cstheme="minorHAnsi"/>
          <w:sz w:val="24"/>
          <w:szCs w:val="24"/>
        </w:rPr>
        <w:t>.</w:t>
      </w:r>
      <w:r w:rsidRPr="000C7D09">
        <w:rPr>
          <w:rFonts w:asciiTheme="minorHAnsi" w:hAnsiTheme="minorHAnsi" w:cstheme="minorHAnsi"/>
          <w:sz w:val="24"/>
          <w:szCs w:val="24"/>
        </w:rPr>
        <w:t xml:space="preserve"> </w:t>
      </w:r>
      <w:r w:rsidR="00834C36" w:rsidRPr="000C7D09">
        <w:rPr>
          <w:rFonts w:asciiTheme="minorHAnsi" w:hAnsiTheme="minorHAnsi" w:cstheme="minorHAnsi"/>
          <w:sz w:val="24"/>
          <w:szCs w:val="24"/>
        </w:rPr>
        <w:t xml:space="preserve">nr. </w:t>
      </w:r>
      <w:r w:rsidRPr="000C7D09">
        <w:rPr>
          <w:rFonts w:asciiTheme="minorHAnsi" w:hAnsiTheme="minorHAnsi" w:cstheme="minorHAnsi"/>
          <w:sz w:val="24"/>
          <w:szCs w:val="24"/>
        </w:rPr>
        <w:t>445</w:t>
      </w:r>
      <w:r w:rsidR="00834C36" w:rsidRPr="000C7D09">
        <w:rPr>
          <w:rFonts w:asciiTheme="minorHAnsi" w:hAnsiTheme="minorHAnsi" w:cstheme="minorHAnsi"/>
          <w:sz w:val="24"/>
          <w:szCs w:val="24"/>
        </w:rPr>
        <w:t xml:space="preserve"> del </w:t>
      </w:r>
      <w:r w:rsidRPr="000C7D09">
        <w:rPr>
          <w:rFonts w:asciiTheme="minorHAnsi" w:hAnsiTheme="minorHAnsi" w:cstheme="minorHAnsi"/>
          <w:sz w:val="24"/>
          <w:szCs w:val="24"/>
        </w:rPr>
        <w:t>2000, per le ipotesi di falsità in atti e dichiarazioni mendaci ivi indicate,</w:t>
      </w:r>
      <w:r w:rsidR="00ED1EDC" w:rsidRPr="000C7D09">
        <w:rPr>
          <w:rFonts w:asciiTheme="minorHAnsi" w:hAnsiTheme="minorHAnsi" w:cstheme="minorHAnsi"/>
          <w:sz w:val="24"/>
          <w:szCs w:val="24"/>
        </w:rPr>
        <w:t xml:space="preserve"> sotto la propria responsabilità</w:t>
      </w:r>
    </w:p>
    <w:p w14:paraId="634DBC9E" w14:textId="77777777" w:rsidR="000C7D09" w:rsidRPr="000C7D09" w:rsidRDefault="000C7D09" w:rsidP="000C7D0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28EAE7" w14:textId="31D8C015" w:rsidR="00FF10DC" w:rsidRPr="000C7D09" w:rsidRDefault="00FF4C2F" w:rsidP="000C7D0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7D09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37C87929" w14:textId="77777777" w:rsidR="00805801" w:rsidRPr="000C7D09" w:rsidRDefault="00805801" w:rsidP="000C7D0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CDA2F" w14:textId="77777777" w:rsidR="00805801" w:rsidRPr="000C7D09" w:rsidRDefault="00805801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7D09">
        <w:rPr>
          <w:rFonts w:asciiTheme="minorHAnsi" w:hAnsiTheme="minorHAnsi" w:cstheme="minorHAnsi"/>
          <w:i/>
          <w:sz w:val="24"/>
          <w:szCs w:val="24"/>
        </w:rPr>
        <w:t xml:space="preserve">Barra le caselle relative alle dichiarazioni che si devono effettuare </w:t>
      </w:r>
    </w:p>
    <w:p w14:paraId="53AB1111" w14:textId="77777777" w:rsidR="00834C36" w:rsidRPr="000C7D09" w:rsidRDefault="00834C3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BAAAC4" w14:textId="77777777" w:rsidR="00491955" w:rsidRPr="000C7D09" w:rsidRDefault="00491955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7D09">
        <w:rPr>
          <w:rFonts w:asciiTheme="minorHAnsi" w:hAnsiTheme="minorHAnsi" w:cstheme="minorHAnsi"/>
          <w:b/>
          <w:sz w:val="24"/>
          <w:szCs w:val="24"/>
          <w:u w:val="single"/>
        </w:rPr>
        <w:t>PARTE I – DICHIARAZIONE DI ACCESSO</w:t>
      </w:r>
    </w:p>
    <w:p w14:paraId="68360920" w14:textId="77777777" w:rsidR="00491955" w:rsidRPr="000C7D09" w:rsidRDefault="00491955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F3019" w14:textId="77777777" w:rsidR="000C7D09" w:rsidRPr="000C7D09" w:rsidRDefault="00040B87" w:rsidP="000C7D09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D09">
        <w:rPr>
          <w:rFonts w:asciiTheme="minorHAnsi" w:hAnsiTheme="minorHAnsi" w:cstheme="minorHAnsi"/>
          <w:sz w:val="24"/>
          <w:szCs w:val="24"/>
        </w:rPr>
        <w:t>D</w:t>
      </w:r>
      <w:r w:rsidR="00FF4C2F" w:rsidRPr="000C7D09">
        <w:rPr>
          <w:rFonts w:asciiTheme="minorHAnsi" w:hAnsiTheme="minorHAnsi" w:cstheme="minorHAnsi"/>
          <w:sz w:val="24"/>
          <w:szCs w:val="24"/>
        </w:rPr>
        <w:t>i aver preso conoscenza e di accettare tutte le condizioni indicate nel bando</w:t>
      </w:r>
      <w:r w:rsidR="006D66CA" w:rsidRPr="000C7D09">
        <w:rPr>
          <w:rFonts w:asciiTheme="minorHAnsi" w:hAnsiTheme="minorHAnsi" w:cstheme="minorHAnsi"/>
          <w:sz w:val="24"/>
          <w:szCs w:val="24"/>
        </w:rPr>
        <w:t xml:space="preserve"> in oggetto</w:t>
      </w:r>
      <w:r w:rsidR="00FF4C2F" w:rsidRPr="000C7D09">
        <w:rPr>
          <w:rFonts w:asciiTheme="minorHAnsi" w:hAnsiTheme="minorHAnsi" w:cstheme="minorHAnsi"/>
          <w:sz w:val="24"/>
          <w:szCs w:val="24"/>
        </w:rPr>
        <w:t>;</w:t>
      </w:r>
    </w:p>
    <w:p w14:paraId="20147097" w14:textId="5F5BA7DA" w:rsidR="000C7D09" w:rsidRPr="000C7D09" w:rsidRDefault="000C7D09" w:rsidP="000C7D09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D09">
        <w:rPr>
          <w:rFonts w:asciiTheme="minorHAnsi" w:hAnsiTheme="minorHAnsi" w:cstheme="minorHAnsi"/>
          <w:sz w:val="24"/>
          <w:szCs w:val="24"/>
        </w:rPr>
        <w:t>Che l’associazione è operante sul territorio ed è iscritta all’albo comunale istituito con delibera G.C. nr. 107/2001</w:t>
      </w:r>
      <w:r w:rsidR="00B9126F">
        <w:rPr>
          <w:rFonts w:asciiTheme="minorHAnsi" w:hAnsiTheme="minorHAnsi" w:cstheme="minorHAnsi"/>
          <w:sz w:val="24"/>
          <w:szCs w:val="24"/>
        </w:rPr>
        <w:t>;</w:t>
      </w:r>
    </w:p>
    <w:p w14:paraId="09CA9D71" w14:textId="77777777" w:rsidR="00B9126F" w:rsidRDefault="000C7D09" w:rsidP="00B9126F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D09">
        <w:rPr>
          <w:rFonts w:asciiTheme="minorHAnsi" w:hAnsiTheme="minorHAnsi" w:cstheme="minorHAnsi"/>
          <w:sz w:val="24"/>
          <w:szCs w:val="24"/>
        </w:rPr>
        <w:t>Che il sodalizio organizzativo che rappresenta non persegue finalità di lucro e non ripartisce utili ai soci;</w:t>
      </w:r>
    </w:p>
    <w:p w14:paraId="4B4804AE" w14:textId="2C793F25" w:rsidR="00B9126F" w:rsidRDefault="00B9126F" w:rsidP="00B9126F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C7D09" w:rsidRPr="00B9126F">
        <w:rPr>
          <w:rFonts w:asciiTheme="minorHAnsi" w:hAnsiTheme="minorHAnsi" w:cstheme="minorHAnsi"/>
          <w:sz w:val="24"/>
          <w:szCs w:val="24"/>
        </w:rPr>
        <w:t>i non far parte dell’articolazione politico-amministrativo di alcun partito in relazione a quanto previsto dall’art. 7 della legge n. 195 del 1974 e dell’art. 4 della legge n. 659 del 1981;</w:t>
      </w:r>
    </w:p>
    <w:p w14:paraId="7321F5B1" w14:textId="77777777" w:rsidR="00B9126F" w:rsidRDefault="00B9126F" w:rsidP="00B9126F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i impegnarsi ad utilizzare il contributo eventualmente concesso esclusivamente per l’espletamento delle </w:t>
      </w:r>
      <w:r w:rsidRPr="00B9126F">
        <w:rPr>
          <w:rFonts w:asciiTheme="minorHAnsi" w:hAnsiTheme="minorHAnsi" w:cstheme="minorHAnsi"/>
          <w:sz w:val="24"/>
          <w:szCs w:val="24"/>
        </w:rPr>
        <w:t>attività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 istituzionali dell’ente;</w:t>
      </w:r>
    </w:p>
    <w:p w14:paraId="6047233B" w14:textId="77777777" w:rsidR="00B9126F" w:rsidRDefault="00B9126F" w:rsidP="00B9126F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l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’associazione/fondazione/istituzione per la quale presenta il contributo </w:t>
      </w:r>
      <w:r>
        <w:rPr>
          <w:rFonts w:asciiTheme="minorHAnsi" w:hAnsiTheme="minorHAnsi" w:cstheme="minorHAnsi"/>
          <w:sz w:val="24"/>
          <w:szCs w:val="24"/>
        </w:rPr>
        <w:t xml:space="preserve">è 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classificabile tra i soggetti di cui all’art. 87 comma 1 lett. C) del d.p.r. N. 917/1986 (testo unico delle imposte sul reddito) e, pertanto, le somme assegnate verranno utilizzate esclusivamente per il compimento di fini istituzionali, con esclusione di qualsiasi impiego per </w:t>
      </w:r>
      <w:r w:rsidRPr="00B9126F">
        <w:rPr>
          <w:rFonts w:asciiTheme="minorHAnsi" w:hAnsiTheme="minorHAnsi" w:cstheme="minorHAnsi"/>
          <w:sz w:val="24"/>
          <w:szCs w:val="24"/>
        </w:rPr>
        <w:t>attività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 avente natura commerciale; </w:t>
      </w:r>
    </w:p>
    <w:p w14:paraId="78997871" w14:textId="760E7C5F" w:rsidR="00B9126F" w:rsidRDefault="00B9126F" w:rsidP="00B9126F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C7D09" w:rsidRPr="00B9126F">
        <w:rPr>
          <w:rFonts w:asciiTheme="minorHAnsi" w:hAnsiTheme="minorHAnsi" w:cstheme="minorHAnsi"/>
          <w:sz w:val="24"/>
          <w:szCs w:val="24"/>
        </w:rPr>
        <w:t>i non essere impresa ai sensi dell’art. 28 del dpr n. 600</w:t>
      </w:r>
      <w:r>
        <w:rPr>
          <w:rFonts w:asciiTheme="minorHAnsi" w:hAnsiTheme="minorHAnsi" w:cstheme="minorHAnsi"/>
          <w:sz w:val="24"/>
          <w:szCs w:val="24"/>
        </w:rPr>
        <w:t>/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73 e di non svolgere nemmeno occasionalmente </w:t>
      </w:r>
      <w:r w:rsidRPr="00B9126F">
        <w:rPr>
          <w:rFonts w:asciiTheme="minorHAnsi" w:hAnsiTheme="minorHAnsi" w:cstheme="minorHAnsi"/>
          <w:sz w:val="24"/>
          <w:szCs w:val="24"/>
        </w:rPr>
        <w:t>attività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 </w:t>
      </w:r>
      <w:r w:rsidRPr="00B9126F">
        <w:rPr>
          <w:rFonts w:asciiTheme="minorHAnsi" w:hAnsiTheme="minorHAnsi" w:cstheme="minorHAnsi"/>
          <w:sz w:val="24"/>
          <w:szCs w:val="24"/>
        </w:rPr>
        <w:t>commerciale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 e pertanto la ritenuta del 4% di cui all’art. 28 del </w:t>
      </w:r>
      <w:proofErr w:type="gramStart"/>
      <w:r w:rsidR="000C7D09" w:rsidRPr="00B9126F">
        <w:rPr>
          <w:rFonts w:asciiTheme="minorHAnsi" w:hAnsiTheme="minorHAnsi" w:cstheme="minorHAnsi"/>
          <w:sz w:val="24"/>
          <w:szCs w:val="24"/>
        </w:rPr>
        <w:t>predetto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DPR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 relativa al contributo non deve essere applicata;</w:t>
      </w:r>
    </w:p>
    <w:p w14:paraId="63B463C7" w14:textId="543F372B" w:rsidR="00AF1FC5" w:rsidRPr="00B9126F" w:rsidRDefault="00B9126F" w:rsidP="00B9126F">
      <w:pPr>
        <w:pStyle w:val="Nessunaspaziatur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i essere a conoscenza che l’amministrazione si riserva di effettuare i dovuti controlli sui   documenti presentati e in caso di dichiarazioni mendaci si </w:t>
      </w:r>
      <w:r w:rsidRPr="00B9126F">
        <w:rPr>
          <w:rFonts w:asciiTheme="minorHAnsi" w:hAnsiTheme="minorHAnsi" w:cstheme="minorHAnsi"/>
          <w:sz w:val="24"/>
          <w:szCs w:val="24"/>
        </w:rPr>
        <w:t>procederà</w:t>
      </w:r>
      <w:r w:rsidR="000C7D09" w:rsidRPr="00B912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alla restituzione delle somme concesse </w:t>
      </w:r>
      <w:r w:rsidR="000C7D09" w:rsidRPr="00B9126F">
        <w:rPr>
          <w:rFonts w:asciiTheme="minorHAnsi" w:hAnsiTheme="minorHAnsi" w:cstheme="minorHAnsi"/>
          <w:sz w:val="24"/>
          <w:szCs w:val="24"/>
        </w:rPr>
        <w:t>ai sensi di legge;</w:t>
      </w:r>
    </w:p>
    <w:p w14:paraId="1A64B20C" w14:textId="77777777" w:rsidR="009029FF" w:rsidRPr="000C7D09" w:rsidRDefault="009029FF">
      <w:pPr>
        <w:rPr>
          <w:rFonts w:asciiTheme="minorHAnsi" w:hAnsiTheme="minorHAnsi" w:cstheme="minorHAnsi"/>
          <w:b/>
          <w:sz w:val="24"/>
          <w:szCs w:val="24"/>
        </w:rPr>
      </w:pPr>
      <w:r w:rsidRPr="000C7D0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40F274A" w14:textId="0FF64AED" w:rsidR="00491955" w:rsidRPr="000C7D09" w:rsidRDefault="00491955" w:rsidP="00491955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7D0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PARTE II – DICHIARAZIONE SUI REQUISITI SPECIFICI</w:t>
      </w:r>
    </w:p>
    <w:p w14:paraId="74630CCF" w14:textId="77777777" w:rsidR="00491955" w:rsidRPr="000C7D09" w:rsidRDefault="00491955" w:rsidP="00491955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4A2BCC" w14:textId="48A5DFA0" w:rsidR="00E014E6" w:rsidRPr="00E014E6" w:rsidRDefault="00E014E6" w:rsidP="00E014E6">
      <w:pPr>
        <w:pStyle w:val="Paragrafoelenco"/>
        <w:ind w:left="360"/>
        <w:jc w:val="center"/>
        <w:rPr>
          <w:rFonts w:ascii="Calibri" w:hAnsi="Calibri" w:cs="Calibri"/>
          <w:b/>
          <w:bCs/>
          <w:w w:val="105"/>
          <w:sz w:val="24"/>
          <w:szCs w:val="24"/>
          <w:u w:val="single"/>
        </w:rPr>
      </w:pPr>
      <w:r w:rsidRPr="00E014E6">
        <w:rPr>
          <w:rFonts w:ascii="Calibri" w:hAnsi="Calibri" w:cs="Calibri"/>
          <w:b/>
          <w:bCs/>
          <w:w w:val="105"/>
          <w:sz w:val="24"/>
          <w:szCs w:val="24"/>
          <w:u w:val="single"/>
        </w:rPr>
        <w:t>PER I CONTRIBUTI DELL’ANNUALTIA’ 2022</w:t>
      </w:r>
    </w:p>
    <w:p w14:paraId="1903EE1F" w14:textId="77777777" w:rsidR="00B9126F" w:rsidRDefault="00B9126F" w:rsidP="00B9126F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</w:t>
      </w:r>
      <w:r w:rsidRPr="00B9126F">
        <w:rPr>
          <w:rFonts w:ascii="Calibri" w:hAnsi="Calibri" w:cs="Calibri"/>
          <w:w w:val="105"/>
          <w:sz w:val="24"/>
          <w:szCs w:val="24"/>
        </w:rPr>
        <w:t>copia del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Bilancio Consuntivo 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2021 </w:t>
      </w:r>
      <w:r w:rsidRPr="00B9126F">
        <w:rPr>
          <w:rFonts w:ascii="Calibri" w:hAnsi="Calibri" w:cs="Calibri"/>
          <w:w w:val="105"/>
          <w:sz w:val="24"/>
          <w:szCs w:val="24"/>
        </w:rPr>
        <w:t>approvato da cui si evincono distintamente le somme concesse ed erogate dal Comune di Castiadas nell’ultimo esercizio;</w:t>
      </w:r>
    </w:p>
    <w:p w14:paraId="67135611" w14:textId="77777777" w:rsidR="00B9126F" w:rsidRDefault="00B9126F" w:rsidP="00B9126F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copia del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Bilancio di Previsione 2022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nel quale risultino analiticamente le spese previste per </w:t>
      </w:r>
      <w:r>
        <w:rPr>
          <w:rFonts w:ascii="Calibri" w:hAnsi="Calibri" w:cs="Calibri"/>
          <w:w w:val="105"/>
          <w:sz w:val="24"/>
          <w:szCs w:val="24"/>
        </w:rPr>
        <w:t>l’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esercizio finanziario </w:t>
      </w:r>
      <w:r>
        <w:rPr>
          <w:rFonts w:ascii="Calibri" w:hAnsi="Calibri" w:cs="Calibri"/>
          <w:w w:val="105"/>
          <w:sz w:val="24"/>
          <w:szCs w:val="24"/>
        </w:rPr>
        <w:t xml:space="preserve">2022 </w:t>
      </w:r>
      <w:r w:rsidRPr="00B9126F">
        <w:rPr>
          <w:rFonts w:ascii="Calibri" w:hAnsi="Calibri" w:cs="Calibri"/>
          <w:w w:val="105"/>
          <w:sz w:val="24"/>
          <w:szCs w:val="24"/>
        </w:rPr>
        <w:t>e le entrate con le quali si intende fronteggiarle;</w:t>
      </w:r>
    </w:p>
    <w:p w14:paraId="1CEA29D5" w14:textId="5029B081" w:rsidR="00B9126F" w:rsidRDefault="00B9126F" w:rsidP="00B9126F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un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Prospetto Dettagliato dell’attività </w:t>
      </w:r>
      <w:r w:rsidR="00BE7447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da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effettua</w:t>
      </w:r>
      <w:r w:rsidR="00BE7447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re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 nel 2022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e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Relazione Illustrativa dell’attività svolte nel 2021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>dell’ultimo esercizio chiuso;</w:t>
      </w:r>
    </w:p>
    <w:p w14:paraId="4507092C" w14:textId="77777777" w:rsidR="00BE7447" w:rsidRDefault="00BE7447" w:rsidP="00BE7447">
      <w:pPr>
        <w:pStyle w:val="Paragrafoelenco"/>
        <w:ind w:left="360"/>
        <w:rPr>
          <w:rFonts w:ascii="Calibri" w:hAnsi="Calibri" w:cs="Calibri"/>
          <w:w w:val="105"/>
          <w:sz w:val="24"/>
          <w:szCs w:val="24"/>
        </w:rPr>
      </w:pPr>
    </w:p>
    <w:p w14:paraId="7047751C" w14:textId="734F4F5E" w:rsidR="00BE7447" w:rsidRPr="00E014E6" w:rsidRDefault="00BE7447" w:rsidP="00BE7447">
      <w:pPr>
        <w:pStyle w:val="Paragrafoelenco"/>
        <w:ind w:left="360"/>
        <w:jc w:val="center"/>
        <w:rPr>
          <w:rFonts w:ascii="Calibri" w:hAnsi="Calibri" w:cs="Calibri"/>
          <w:b/>
          <w:bCs/>
          <w:w w:val="105"/>
          <w:sz w:val="24"/>
          <w:szCs w:val="24"/>
          <w:u w:val="single"/>
        </w:rPr>
      </w:pPr>
      <w:r w:rsidRPr="00E014E6">
        <w:rPr>
          <w:rFonts w:ascii="Calibri" w:hAnsi="Calibri" w:cs="Calibri"/>
          <w:b/>
          <w:bCs/>
          <w:w w:val="105"/>
          <w:sz w:val="24"/>
          <w:szCs w:val="24"/>
          <w:u w:val="single"/>
        </w:rPr>
        <w:t>PER I CONTRIBUTI DELL’ANNUALTIA’ 202</w:t>
      </w:r>
      <w:r>
        <w:rPr>
          <w:rFonts w:ascii="Calibri" w:hAnsi="Calibri" w:cs="Calibri"/>
          <w:b/>
          <w:bCs/>
          <w:w w:val="105"/>
          <w:sz w:val="24"/>
          <w:szCs w:val="24"/>
          <w:u w:val="single"/>
        </w:rPr>
        <w:t>3</w:t>
      </w:r>
    </w:p>
    <w:p w14:paraId="00649F39" w14:textId="5453BB5E" w:rsidR="00BE7447" w:rsidRDefault="00BE7447" w:rsidP="00BE7447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</w:t>
      </w:r>
      <w:r w:rsidRPr="00B9126F">
        <w:rPr>
          <w:rFonts w:ascii="Calibri" w:hAnsi="Calibri" w:cs="Calibri"/>
          <w:w w:val="105"/>
          <w:sz w:val="24"/>
          <w:szCs w:val="24"/>
        </w:rPr>
        <w:t>copia del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Bilancio Consuntivo 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2022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approvato da cui si evincono distintamente le somme </w:t>
      </w:r>
      <w:r w:rsidR="000A38E5" w:rsidRPr="000A38E5">
        <w:rPr>
          <w:rFonts w:ascii="Calibri" w:hAnsi="Calibri" w:cs="Calibri"/>
          <w:i/>
          <w:iCs/>
          <w:w w:val="105"/>
          <w:sz w:val="24"/>
          <w:szCs w:val="24"/>
        </w:rPr>
        <w:t xml:space="preserve">che avrebbero dovuto essere </w:t>
      </w:r>
      <w:r w:rsidRPr="00B9126F">
        <w:rPr>
          <w:rFonts w:ascii="Calibri" w:hAnsi="Calibri" w:cs="Calibri"/>
          <w:w w:val="105"/>
          <w:sz w:val="24"/>
          <w:szCs w:val="24"/>
        </w:rPr>
        <w:t>concesse ed erogate dal Comune di Castiadas nell’ultimo esercizio;</w:t>
      </w:r>
    </w:p>
    <w:p w14:paraId="2F3CFE7D" w14:textId="55AEDE25" w:rsidR="00BE7447" w:rsidRDefault="00BE7447" w:rsidP="00BE7447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copia del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Bilancio di Previsione 202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3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nel quale risultino analiticamente le spese previste per </w:t>
      </w:r>
      <w:r>
        <w:rPr>
          <w:rFonts w:ascii="Calibri" w:hAnsi="Calibri" w:cs="Calibri"/>
          <w:w w:val="105"/>
          <w:sz w:val="24"/>
          <w:szCs w:val="24"/>
        </w:rPr>
        <w:t>l’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esercizio finanziario </w:t>
      </w:r>
      <w:r>
        <w:rPr>
          <w:rFonts w:ascii="Calibri" w:hAnsi="Calibri" w:cs="Calibri"/>
          <w:w w:val="105"/>
          <w:sz w:val="24"/>
          <w:szCs w:val="24"/>
        </w:rPr>
        <w:t xml:space="preserve">2023 </w:t>
      </w:r>
      <w:r w:rsidRPr="00B9126F">
        <w:rPr>
          <w:rFonts w:ascii="Calibri" w:hAnsi="Calibri" w:cs="Calibri"/>
          <w:w w:val="105"/>
          <w:sz w:val="24"/>
          <w:szCs w:val="24"/>
        </w:rPr>
        <w:t>e le entrate con le quali si intende fronteggiarle;</w:t>
      </w:r>
    </w:p>
    <w:p w14:paraId="597172A1" w14:textId="75A47B8B" w:rsidR="00BE7447" w:rsidRDefault="00BE7447" w:rsidP="00BE7447">
      <w:pPr>
        <w:pStyle w:val="Paragrafoelenco"/>
        <w:ind w:left="360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un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Prospetto Dettagliato dell’attività 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da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effettua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re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 nel 202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3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e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Relazione Illustrativa dell’attività svolte nel 202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2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>dell’ultimo esercizio chiuso;</w:t>
      </w:r>
    </w:p>
    <w:p w14:paraId="24749964" w14:textId="77777777" w:rsidR="00BE7447" w:rsidRDefault="00BE7447" w:rsidP="00BE7447">
      <w:pPr>
        <w:rPr>
          <w:rFonts w:ascii="Calibri" w:hAnsi="Calibri" w:cs="Calibri"/>
          <w:w w:val="105"/>
          <w:sz w:val="24"/>
          <w:szCs w:val="24"/>
        </w:rPr>
      </w:pPr>
    </w:p>
    <w:p w14:paraId="36FB5B3C" w14:textId="40D800A3" w:rsidR="00BE7447" w:rsidRPr="00E014E6" w:rsidRDefault="00BE7447" w:rsidP="00BE7447">
      <w:pPr>
        <w:pStyle w:val="Paragrafoelenco"/>
        <w:ind w:left="360"/>
        <w:jc w:val="center"/>
        <w:rPr>
          <w:rFonts w:ascii="Calibri" w:hAnsi="Calibri" w:cs="Calibri"/>
          <w:b/>
          <w:bCs/>
          <w:w w:val="105"/>
          <w:sz w:val="24"/>
          <w:szCs w:val="24"/>
          <w:u w:val="single"/>
        </w:rPr>
      </w:pPr>
      <w:r w:rsidRPr="00E014E6">
        <w:rPr>
          <w:rFonts w:ascii="Calibri" w:hAnsi="Calibri" w:cs="Calibri"/>
          <w:b/>
          <w:bCs/>
          <w:w w:val="105"/>
          <w:sz w:val="24"/>
          <w:szCs w:val="24"/>
          <w:u w:val="single"/>
        </w:rPr>
        <w:t>PER I CONTRIBUTI DELL’ANNUALTIA’ 202</w:t>
      </w:r>
      <w:r>
        <w:rPr>
          <w:rFonts w:ascii="Calibri" w:hAnsi="Calibri" w:cs="Calibri"/>
          <w:b/>
          <w:bCs/>
          <w:w w:val="105"/>
          <w:sz w:val="24"/>
          <w:szCs w:val="24"/>
          <w:u w:val="single"/>
        </w:rPr>
        <w:t>4</w:t>
      </w:r>
    </w:p>
    <w:p w14:paraId="63E7E7D5" w14:textId="37E4A374" w:rsidR="00BE7447" w:rsidRDefault="00BE7447" w:rsidP="00BE7447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</w:t>
      </w:r>
      <w:r w:rsidRPr="00B9126F">
        <w:rPr>
          <w:rFonts w:ascii="Calibri" w:hAnsi="Calibri" w:cs="Calibri"/>
          <w:w w:val="105"/>
          <w:sz w:val="24"/>
          <w:szCs w:val="24"/>
        </w:rPr>
        <w:t>copia del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Bilancio Consuntivo 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 xml:space="preserve">2023 </w:t>
      </w:r>
      <w:r w:rsidRPr="00B9126F">
        <w:rPr>
          <w:rFonts w:ascii="Calibri" w:hAnsi="Calibri" w:cs="Calibri"/>
          <w:w w:val="105"/>
          <w:sz w:val="24"/>
          <w:szCs w:val="24"/>
        </w:rPr>
        <w:t>approvato da cui si evincono distintamente le somme</w:t>
      </w:r>
      <w:r w:rsidR="000A38E5">
        <w:rPr>
          <w:rFonts w:ascii="Calibri" w:hAnsi="Calibri" w:cs="Calibri"/>
          <w:w w:val="105"/>
          <w:sz w:val="24"/>
          <w:szCs w:val="24"/>
        </w:rPr>
        <w:t xml:space="preserve"> </w:t>
      </w:r>
      <w:r w:rsidR="000A38E5" w:rsidRPr="000A38E5">
        <w:rPr>
          <w:rFonts w:ascii="Calibri" w:hAnsi="Calibri" w:cs="Calibri"/>
          <w:i/>
          <w:iCs/>
          <w:w w:val="105"/>
          <w:sz w:val="24"/>
          <w:szCs w:val="24"/>
        </w:rPr>
        <w:t>che avrebbero dovuto essere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 concesse ed erogate dal Comune di Castiadas nell’ultimo esercizio;</w:t>
      </w:r>
    </w:p>
    <w:p w14:paraId="43DEAC52" w14:textId="77777777" w:rsidR="00BE7447" w:rsidRDefault="00BE7447" w:rsidP="00BE7447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allegare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copia del </w:t>
      </w:r>
      <w:r w:rsidRPr="00B9126F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Bilancio di Previsione 202</w:t>
      </w:r>
      <w:r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4</w:t>
      </w:r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nel quale risultino analiticamente le spese previste per </w:t>
      </w:r>
      <w:r>
        <w:rPr>
          <w:rFonts w:ascii="Calibri" w:hAnsi="Calibri" w:cs="Calibri"/>
          <w:w w:val="105"/>
          <w:sz w:val="24"/>
          <w:szCs w:val="24"/>
        </w:rPr>
        <w:t>l’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esercizio finanziario </w:t>
      </w:r>
      <w:r>
        <w:rPr>
          <w:rFonts w:ascii="Calibri" w:hAnsi="Calibri" w:cs="Calibri"/>
          <w:w w:val="105"/>
          <w:sz w:val="24"/>
          <w:szCs w:val="24"/>
        </w:rPr>
        <w:t xml:space="preserve">2024 </w:t>
      </w:r>
      <w:r w:rsidRPr="00B9126F">
        <w:rPr>
          <w:rFonts w:ascii="Calibri" w:hAnsi="Calibri" w:cs="Calibri"/>
          <w:w w:val="105"/>
          <w:sz w:val="24"/>
          <w:szCs w:val="24"/>
        </w:rPr>
        <w:t>e le entrate con le quali si intende fronteggiarle;</w:t>
      </w:r>
    </w:p>
    <w:p w14:paraId="7EE1C97A" w14:textId="5B9024BF" w:rsidR="00BE7447" w:rsidRPr="00BE7447" w:rsidRDefault="00BE7447" w:rsidP="00BE7447">
      <w:pPr>
        <w:pStyle w:val="Paragrafoelenco"/>
        <w:numPr>
          <w:ilvl w:val="0"/>
          <w:numId w:val="27"/>
        </w:numPr>
        <w:rPr>
          <w:rFonts w:ascii="Calibri" w:hAnsi="Calibri" w:cs="Calibri"/>
          <w:w w:val="105"/>
          <w:sz w:val="24"/>
          <w:szCs w:val="24"/>
        </w:rPr>
      </w:pPr>
      <w:r w:rsidRPr="00BE7447">
        <w:rPr>
          <w:rFonts w:ascii="Calibri" w:hAnsi="Calibri" w:cs="Calibri"/>
          <w:w w:val="105"/>
          <w:sz w:val="24"/>
          <w:szCs w:val="24"/>
        </w:rPr>
        <w:t xml:space="preserve">Di allegare un </w:t>
      </w:r>
      <w:r w:rsidRPr="00BE7447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Prospetto Dettagliato dell’attività da effettuare nel 2024</w:t>
      </w:r>
      <w:r w:rsidRPr="00BE7447">
        <w:rPr>
          <w:rFonts w:ascii="Calibri" w:hAnsi="Calibri" w:cs="Calibri"/>
          <w:w w:val="105"/>
          <w:sz w:val="24"/>
          <w:szCs w:val="24"/>
        </w:rPr>
        <w:t xml:space="preserve"> e </w:t>
      </w:r>
      <w:r w:rsidRPr="00BE7447">
        <w:rPr>
          <w:rFonts w:ascii="Calibri" w:hAnsi="Calibri" w:cs="Calibri"/>
          <w:b/>
          <w:bCs/>
          <w:i/>
          <w:iCs/>
          <w:w w:val="105"/>
          <w:sz w:val="24"/>
          <w:szCs w:val="24"/>
        </w:rPr>
        <w:t>Relazione Illustrativa dell’attività svolte nel 2023</w:t>
      </w:r>
      <w:r w:rsidRPr="00BE7447">
        <w:rPr>
          <w:rFonts w:ascii="Calibri" w:hAnsi="Calibri" w:cs="Calibri"/>
          <w:w w:val="105"/>
          <w:sz w:val="24"/>
          <w:szCs w:val="24"/>
        </w:rPr>
        <w:t xml:space="preserve"> dell’ultimo esercizio chiuso;</w:t>
      </w:r>
    </w:p>
    <w:p w14:paraId="5660A4AD" w14:textId="77777777" w:rsidR="00BE7447" w:rsidRPr="00BE7447" w:rsidRDefault="00BE7447" w:rsidP="00BE7447">
      <w:pPr>
        <w:rPr>
          <w:rFonts w:ascii="Calibri" w:hAnsi="Calibri" w:cs="Calibri"/>
          <w:w w:val="105"/>
          <w:sz w:val="24"/>
          <w:szCs w:val="24"/>
        </w:rPr>
      </w:pPr>
    </w:p>
    <w:p w14:paraId="324EE75F" w14:textId="77777777" w:rsidR="00BE7447" w:rsidRDefault="00B9126F" w:rsidP="00BE7447">
      <w:pPr>
        <w:pStyle w:val="Nessunaspaziatura"/>
        <w:numPr>
          <w:ilvl w:val="0"/>
          <w:numId w:val="4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BE7447">
        <w:rPr>
          <w:rFonts w:asciiTheme="minorHAnsi" w:hAnsiTheme="minorHAnsi" w:cstheme="minorHAnsi"/>
          <w:w w:val="105"/>
          <w:sz w:val="24"/>
          <w:szCs w:val="24"/>
        </w:rPr>
        <w:t>Di allegare copia fotostatica del documento di identità del Legale Rappresentante in corso di validità;</w:t>
      </w:r>
    </w:p>
    <w:p w14:paraId="525E2459" w14:textId="7AE260B9" w:rsidR="00BE7447" w:rsidRPr="008561C9" w:rsidRDefault="00BE7447" w:rsidP="008561C9">
      <w:pPr>
        <w:pStyle w:val="Paragrafoelenco"/>
        <w:numPr>
          <w:ilvl w:val="0"/>
          <w:numId w:val="43"/>
        </w:num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Di aver letto e compreso la </w:t>
      </w:r>
      <w:r w:rsidRPr="008561C9">
        <w:rPr>
          <w:rFonts w:ascii="Calibri" w:hAnsi="Calibri" w:cs="Calibri"/>
          <w:b/>
          <w:bCs/>
          <w:w w:val="105"/>
          <w:sz w:val="24"/>
          <w:szCs w:val="24"/>
          <w:u w:val="single"/>
        </w:rPr>
        <w:t>Informativa Privacy</w:t>
      </w:r>
      <w:r w:rsidRPr="00B9126F">
        <w:rPr>
          <w:rFonts w:ascii="Calibri" w:hAnsi="Calibri" w:cs="Calibri"/>
          <w:w w:val="105"/>
          <w:sz w:val="24"/>
          <w:szCs w:val="24"/>
        </w:rPr>
        <w:t xml:space="preserve"> debitamente sottoscritta per ricevuta dal Presidente Associazione</w:t>
      </w:r>
      <w:r>
        <w:rPr>
          <w:rFonts w:ascii="Calibri" w:hAnsi="Calibri" w:cs="Calibri"/>
          <w:w w:val="105"/>
          <w:sz w:val="24"/>
          <w:szCs w:val="24"/>
        </w:rPr>
        <w:t xml:space="preserve"> e </w:t>
      </w:r>
      <w:r w:rsidR="003946FF">
        <w:rPr>
          <w:rFonts w:ascii="Calibri" w:hAnsi="Calibri" w:cs="Calibri"/>
          <w:w w:val="105"/>
          <w:sz w:val="24"/>
          <w:szCs w:val="24"/>
        </w:rPr>
        <w:t>allegata</w:t>
      </w:r>
      <w:r w:rsidR="008561C9">
        <w:rPr>
          <w:rFonts w:ascii="Calibri" w:hAnsi="Calibri" w:cs="Calibri"/>
          <w:w w:val="105"/>
          <w:sz w:val="24"/>
          <w:szCs w:val="24"/>
        </w:rPr>
        <w:t xml:space="preserve"> alla presente domanda per costituirne parte integrante ed essenziale</w:t>
      </w:r>
      <w:r>
        <w:rPr>
          <w:rFonts w:ascii="Calibri" w:hAnsi="Calibri" w:cs="Calibri"/>
          <w:w w:val="105"/>
          <w:sz w:val="24"/>
          <w:szCs w:val="24"/>
        </w:rPr>
        <w:t>;</w:t>
      </w:r>
    </w:p>
    <w:p w14:paraId="3DB432EF" w14:textId="77777777" w:rsidR="004E4A27" w:rsidRPr="000C7D09" w:rsidRDefault="004E4A27">
      <w:pPr>
        <w:rPr>
          <w:rFonts w:asciiTheme="minorHAnsi" w:hAnsiTheme="minorHAnsi" w:cstheme="minorHAnsi"/>
          <w:sz w:val="24"/>
          <w:szCs w:val="24"/>
        </w:rPr>
      </w:pPr>
    </w:p>
    <w:p w14:paraId="3DA7805F" w14:textId="77777777" w:rsidR="00DB4286" w:rsidRPr="000C7D09" w:rsidRDefault="00DB428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F489C3" w14:textId="77777777" w:rsidR="00DB4286" w:rsidRPr="000C7D09" w:rsidRDefault="00DB428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55E219" w14:textId="77777777" w:rsidR="00987CE6" w:rsidRPr="000C7D09" w:rsidRDefault="00987CE6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D09">
        <w:rPr>
          <w:rFonts w:asciiTheme="minorHAnsi" w:hAnsiTheme="minorHAnsi" w:cstheme="minorHAnsi"/>
          <w:sz w:val="24"/>
          <w:szCs w:val="24"/>
        </w:rPr>
        <w:t>_____________________, lì __</w:t>
      </w:r>
      <w:proofErr w:type="gramStart"/>
      <w:r w:rsidRPr="000C7D09">
        <w:rPr>
          <w:rFonts w:asciiTheme="minorHAnsi" w:hAnsiTheme="minorHAnsi" w:cstheme="minorHAnsi"/>
          <w:sz w:val="24"/>
          <w:szCs w:val="24"/>
        </w:rPr>
        <w:t>_._</w:t>
      </w:r>
      <w:proofErr w:type="gramEnd"/>
      <w:r w:rsidRPr="000C7D09">
        <w:rPr>
          <w:rFonts w:asciiTheme="minorHAnsi" w:hAnsiTheme="minorHAnsi" w:cstheme="minorHAnsi"/>
          <w:sz w:val="24"/>
          <w:szCs w:val="24"/>
        </w:rPr>
        <w:t>__._______</w:t>
      </w:r>
    </w:p>
    <w:p w14:paraId="3ECF8DE8" w14:textId="77777777" w:rsidR="00ED271E" w:rsidRPr="000C7D09" w:rsidRDefault="00ED271E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83D94B" w14:textId="77777777" w:rsidR="00ED271E" w:rsidRPr="000C7D09" w:rsidRDefault="00ED271E" w:rsidP="0048713B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D09">
        <w:rPr>
          <w:rFonts w:ascii="Times New Roman" w:hAnsi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02BD17" wp14:editId="5E1CCDC8">
                <wp:simplePos x="0" y="0"/>
                <wp:positionH relativeFrom="margin">
                  <wp:posOffset>2538095</wp:posOffset>
                </wp:positionH>
                <wp:positionV relativeFrom="paragraph">
                  <wp:posOffset>479425</wp:posOffset>
                </wp:positionV>
                <wp:extent cx="3785870" cy="1103630"/>
                <wp:effectExtent l="0" t="0" r="0" b="1270"/>
                <wp:wrapTight wrapText="bothSides">
                  <wp:wrapPolygon edited="0">
                    <wp:start x="326" y="0"/>
                    <wp:lineTo x="326" y="21252"/>
                    <wp:lineTo x="21194" y="21252"/>
                    <wp:lineTo x="21194" y="0"/>
                    <wp:lineTo x="326" y="0"/>
                  </wp:wrapPolygon>
                </wp:wrapTight>
                <wp:docPr id="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933A5F" w14:textId="77777777" w:rsidR="00363C21" w:rsidRPr="0048713B" w:rsidRDefault="00363C21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Firma dell’Istante</w:t>
                            </w:r>
                          </w:p>
                          <w:p w14:paraId="6D331338" w14:textId="77777777" w:rsidR="00363C21" w:rsidRDefault="00363C21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B753AD6" w14:textId="77777777" w:rsidR="00363C21" w:rsidRDefault="00363C21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5F085F" w14:textId="77777777" w:rsidR="00363C21" w:rsidRDefault="00363C21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7D0FC2D" w14:textId="77777777" w:rsidR="00363C21" w:rsidRPr="0048713B" w:rsidRDefault="00363C21" w:rsidP="0048713B">
                            <w:pPr>
                              <w:pStyle w:val="Nessunaspaziatura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BD1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9.85pt;margin-top:37.75pt;width:298.1pt;height:86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5oHwIAADs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" filled="f" stroked="f" strokeweight=".5pt">
                <v:textbox>
                  <w:txbxContent>
                    <w:p w14:paraId="2A933A5F" w14:textId="77777777" w:rsidR="00363C21" w:rsidRPr="0048713B" w:rsidRDefault="00363C21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Firma dell’Istante</w:t>
                      </w:r>
                    </w:p>
                    <w:p w14:paraId="6D331338" w14:textId="77777777" w:rsidR="00363C21" w:rsidRDefault="00363C21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B753AD6" w14:textId="77777777" w:rsidR="00363C21" w:rsidRDefault="00363C21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3B5F085F" w14:textId="77777777" w:rsidR="00363C21" w:rsidRDefault="00363C21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7D0FC2D" w14:textId="77777777" w:rsidR="00363C21" w:rsidRPr="0048713B" w:rsidRDefault="00363C21" w:rsidP="0048713B">
                      <w:pPr>
                        <w:pStyle w:val="Nessunaspaziatura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D271E" w:rsidRPr="000C7D09" w:rsidSect="000E3395">
      <w:headerReference w:type="default" r:id="rId10"/>
      <w:pgSz w:w="12240" w:h="15840"/>
      <w:pgMar w:top="16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54B0" w14:textId="77777777" w:rsidR="00C352ED" w:rsidRDefault="00C352ED" w:rsidP="00EF068A">
      <w:r>
        <w:separator/>
      </w:r>
    </w:p>
  </w:endnote>
  <w:endnote w:type="continuationSeparator" w:id="0">
    <w:p w14:paraId="7AAED9E5" w14:textId="77777777" w:rsidR="00C352ED" w:rsidRDefault="00C352ED" w:rsidP="00EF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BDC0" w14:textId="77777777" w:rsidR="00C352ED" w:rsidRDefault="00C352ED" w:rsidP="00EF068A">
      <w:r>
        <w:separator/>
      </w:r>
    </w:p>
  </w:footnote>
  <w:footnote w:type="continuationSeparator" w:id="0">
    <w:p w14:paraId="192D0841" w14:textId="77777777" w:rsidR="00C352ED" w:rsidRDefault="00C352ED" w:rsidP="00EF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0BB4" w14:textId="37345C24" w:rsidR="00363C21" w:rsidRDefault="00363C21" w:rsidP="00E30DDC">
    <w:pPr>
      <w:pStyle w:val="Intestazione"/>
      <w:tabs>
        <w:tab w:val="clear" w:pos="4819"/>
        <w:tab w:val="clear" w:pos="9638"/>
        <w:tab w:val="left" w:pos="1815"/>
      </w:tabs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493E760" wp14:editId="091FF8AA">
              <wp:simplePos x="0" y="0"/>
              <wp:positionH relativeFrom="margin">
                <wp:align>center</wp:align>
              </wp:positionH>
              <wp:positionV relativeFrom="paragraph">
                <wp:posOffset>-43732</wp:posOffset>
              </wp:positionV>
              <wp:extent cx="6571504" cy="431800"/>
              <wp:effectExtent l="0" t="0" r="1270" b="635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1504" cy="431800"/>
                        <a:chOff x="0" y="0"/>
                        <a:chExt cx="6571504" cy="431800"/>
                      </a:xfrm>
                    </wpg:grpSpPr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422789" y="0"/>
                          <a:ext cx="11487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16D7B" w14:textId="77777777" w:rsidR="00363C21" w:rsidRPr="00E30DDC" w:rsidRDefault="00363C21" w:rsidP="00820C02">
                            <w:pPr>
                              <w:spacing w:before="12" w:line="235" w:lineRule="auto"/>
                              <w:ind w:left="2996" w:hanging="2976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  <w:u w:val="single"/>
                              </w:rPr>
                            </w:pPr>
                            <w:r w:rsidRPr="00E30DDC"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  <w:u w:val="single"/>
                              </w:rPr>
                              <w:t>ALLEGATO 1</w:t>
                            </w:r>
                          </w:p>
                          <w:p w14:paraId="0051C67A" w14:textId="77777777" w:rsidR="00363C21" w:rsidRPr="00E30DDC" w:rsidRDefault="00363C21" w:rsidP="00820C02">
                            <w:pPr>
                              <w:spacing w:before="12" w:line="235" w:lineRule="auto"/>
                              <w:ind w:left="2996" w:hanging="2976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  <w:u w:val="single"/>
                              </w:rPr>
                            </w:pPr>
                            <w:r w:rsidRPr="00E30DDC"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  <w:u w:val="single"/>
                              </w:rPr>
                              <w:t xml:space="preserve">MODULO DOMANDA </w:t>
                            </w:r>
                          </w:p>
                          <w:p w14:paraId="5C37F20A" w14:textId="77777777" w:rsidR="00363C21" w:rsidRPr="00E30DDC" w:rsidRDefault="00363C21" w:rsidP="00820C02">
                            <w:pPr>
                              <w:spacing w:before="12" w:line="235" w:lineRule="auto"/>
                              <w:ind w:left="2996" w:hanging="2976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  <w:u w:val="single"/>
                              </w:rPr>
                            </w:pPr>
                            <w:r w:rsidRPr="00E30DDC"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  <w:u w:val="single"/>
                              </w:rPr>
                              <w:t>DI CONTRIBUTO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Casella di testo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D452" w14:textId="48777D47" w:rsidR="00363C21" w:rsidRPr="00E30DDC" w:rsidRDefault="00363C21" w:rsidP="00E30DDC">
                            <w:pPr>
                              <w:spacing w:before="12" w:line="235" w:lineRule="auto"/>
                              <w:ind w:left="2996" w:hanging="2976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</w:rPr>
                            </w:pPr>
                            <w:r w:rsidRPr="00E30DDC"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</w:rPr>
                              <w:t xml:space="preserve">BANDO - </w:t>
                            </w:r>
                            <w:r w:rsidR="00E30DDC" w:rsidRPr="00E30DDC"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</w:rPr>
                              <w:t>CONCESSIONE DI CONTRIBUTO ECONOMICO ORDINARIO ALLE ASSOCIAZIONI DI VOLONTARIATO</w:t>
                            </w:r>
                          </w:p>
                          <w:p w14:paraId="501EDD78" w14:textId="44C0768C" w:rsidR="00E30DDC" w:rsidRPr="00E30DDC" w:rsidRDefault="00E30DDC" w:rsidP="00E30DDC">
                            <w:pPr>
                              <w:spacing w:before="12" w:line="235" w:lineRule="auto"/>
                              <w:ind w:left="2996" w:hanging="2976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</w:rPr>
                            </w:pPr>
                            <w:r w:rsidRPr="00E30DDC"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16"/>
                              </w:rPr>
                              <w:t>RECUPERO ANNUALITA’ 2022, 2023 E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3E760" id="Gruppo 4" o:spid="_x0000_s1027" style="position:absolute;margin-left:0;margin-top:-3.45pt;width:517.45pt;height:34pt;z-index:-251656192;mso-position-horizontal:center;mso-position-horizontal-relative:margin" coordsize="6571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54227;width:1148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00816D7B" w14:textId="77777777" w:rsidR="00363C21" w:rsidRPr="00E30DDC" w:rsidRDefault="00363C21" w:rsidP="00820C02">
                      <w:pPr>
                        <w:spacing w:before="12" w:line="235" w:lineRule="auto"/>
                        <w:ind w:left="2996" w:hanging="2976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  <w:u w:val="single"/>
                        </w:rPr>
                      </w:pPr>
                      <w:r w:rsidRPr="00E30DDC"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  <w:u w:val="single"/>
                        </w:rPr>
                        <w:t>ALLEGATO 1</w:t>
                      </w:r>
                    </w:p>
                    <w:p w14:paraId="0051C67A" w14:textId="77777777" w:rsidR="00363C21" w:rsidRPr="00E30DDC" w:rsidRDefault="00363C21" w:rsidP="00820C02">
                      <w:pPr>
                        <w:spacing w:before="12" w:line="235" w:lineRule="auto"/>
                        <w:ind w:left="2996" w:hanging="2976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  <w:u w:val="single"/>
                        </w:rPr>
                      </w:pPr>
                      <w:r w:rsidRPr="00E30DDC"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  <w:u w:val="single"/>
                        </w:rPr>
                        <w:t xml:space="preserve">MODULO DOMANDA </w:t>
                      </w:r>
                    </w:p>
                    <w:p w14:paraId="5C37F20A" w14:textId="77777777" w:rsidR="00363C21" w:rsidRPr="00E30DDC" w:rsidRDefault="00363C21" w:rsidP="00820C02">
                      <w:pPr>
                        <w:spacing w:before="12" w:line="235" w:lineRule="auto"/>
                        <w:ind w:left="2996" w:hanging="2976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  <w:u w:val="single"/>
                        </w:rPr>
                      </w:pPr>
                      <w:r w:rsidRPr="00E30DDC"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  <w:u w:val="single"/>
                        </w:rPr>
                        <w:t>DI CONTRIBUTO</w:t>
                      </w:r>
                    </w:p>
                  </w:txbxContent>
                </v:textbox>
              </v:shape>
              <v:shape id="Casella di testo 3" o:spid="_x0000_s1029" type="#_x0000_t202" style="position:absolute;width:5088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130FD452" w14:textId="48777D47" w:rsidR="00363C21" w:rsidRPr="00E30DDC" w:rsidRDefault="00363C21" w:rsidP="00E30DDC">
                      <w:pPr>
                        <w:spacing w:before="12" w:line="235" w:lineRule="auto"/>
                        <w:ind w:left="2996" w:hanging="2976"/>
                        <w:jc w:val="right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</w:rPr>
                      </w:pPr>
                      <w:r w:rsidRPr="00E30DDC"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</w:rPr>
                        <w:t xml:space="preserve">BANDO - </w:t>
                      </w:r>
                      <w:r w:rsidR="00E30DDC" w:rsidRPr="00E30DDC"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</w:rPr>
                        <w:t>CONCESSIONE DI CONTRIBUTO ECONOMICO ORDINARIO ALLE ASSOCIAZIONI DI VOLONTARIATO</w:t>
                      </w:r>
                    </w:p>
                    <w:p w14:paraId="501EDD78" w14:textId="44C0768C" w:rsidR="00E30DDC" w:rsidRPr="00E30DDC" w:rsidRDefault="00E30DDC" w:rsidP="00E30DDC">
                      <w:pPr>
                        <w:spacing w:before="12" w:line="235" w:lineRule="auto"/>
                        <w:ind w:left="2996" w:hanging="2976"/>
                        <w:jc w:val="right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</w:rPr>
                      </w:pPr>
                      <w:r w:rsidRPr="00E30DDC"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16"/>
                        </w:rPr>
                        <w:t>RECUPERO ANNUALITA’ 2022, 2023 E 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30DDC">
      <w:tab/>
    </w:r>
  </w:p>
  <w:p w14:paraId="63A7A199" w14:textId="77777777" w:rsidR="00363C21" w:rsidRDefault="00363C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D6C4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47125070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257FD2F3" wp14:editId="33CC8893">
            <wp:extent cx="182880" cy="182880"/>
            <wp:effectExtent l="0" t="0" r="0" b="0"/>
            <wp:docPr id="1347125070" name="Immagine 134712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271DF"/>
    <w:multiLevelType w:val="hybridMultilevel"/>
    <w:tmpl w:val="84E27380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FD3BCF"/>
    <w:multiLevelType w:val="hybridMultilevel"/>
    <w:tmpl w:val="7E286658"/>
    <w:lvl w:ilvl="0" w:tplc="D6367D76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/>
        <w:color w:val="0066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284D47"/>
    <w:multiLevelType w:val="hybridMultilevel"/>
    <w:tmpl w:val="B3FEAA30"/>
    <w:lvl w:ilvl="0" w:tplc="88709652">
      <w:numFmt w:val="bullet"/>
      <w:lvlText w:val="-"/>
      <w:lvlJc w:val="left"/>
      <w:pPr>
        <w:ind w:left="1140" w:hanging="780"/>
      </w:pPr>
      <w:rPr>
        <w:rFonts w:ascii="Calibri" w:eastAsia="Arial MT" w:hAnsi="Calibri" w:cs="Calibri" w:hint="default"/>
      </w:rPr>
    </w:lvl>
    <w:lvl w:ilvl="1" w:tplc="6F58DCFC">
      <w:numFmt w:val="bullet"/>
      <w:lvlText w:val="•"/>
      <w:lvlJc w:val="left"/>
      <w:pPr>
        <w:ind w:left="1800" w:hanging="720"/>
      </w:pPr>
      <w:rPr>
        <w:rFonts w:ascii="Calibri" w:eastAsia="Arial MT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953"/>
    <w:multiLevelType w:val="hybridMultilevel"/>
    <w:tmpl w:val="42CAA884"/>
    <w:lvl w:ilvl="0" w:tplc="94063D48">
      <w:start w:val="1"/>
      <w:numFmt w:val="lowerLetter"/>
      <w:lvlText w:val="%1)"/>
      <w:lvlJc w:val="left"/>
      <w:pPr>
        <w:ind w:left="92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1AC40999"/>
    <w:multiLevelType w:val="hybridMultilevel"/>
    <w:tmpl w:val="1AA0EE90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35956"/>
    <w:multiLevelType w:val="hybridMultilevel"/>
    <w:tmpl w:val="3EF6D2AA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A1761E9"/>
    <w:multiLevelType w:val="hybridMultilevel"/>
    <w:tmpl w:val="EA24016A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BB2B3A"/>
    <w:multiLevelType w:val="hybridMultilevel"/>
    <w:tmpl w:val="208025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3"/>
    <w:multiLevelType w:val="hybridMultilevel"/>
    <w:tmpl w:val="FB6C05FA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446CD2"/>
    <w:multiLevelType w:val="hybridMultilevel"/>
    <w:tmpl w:val="76B2E74A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96A3E"/>
    <w:multiLevelType w:val="hybridMultilevel"/>
    <w:tmpl w:val="C8CA9116"/>
    <w:lvl w:ilvl="0" w:tplc="60A8711C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/>
        <w:color w:val="006600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52B9"/>
    <w:multiLevelType w:val="hybridMultilevel"/>
    <w:tmpl w:val="A0E89092"/>
    <w:lvl w:ilvl="0" w:tplc="88709652">
      <w:numFmt w:val="bullet"/>
      <w:lvlText w:val="-"/>
      <w:lvlJc w:val="left"/>
      <w:pPr>
        <w:ind w:left="1140" w:hanging="780"/>
      </w:pPr>
      <w:rPr>
        <w:rFonts w:ascii="Calibri" w:eastAsia="Arial MT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7C1"/>
    <w:multiLevelType w:val="hybridMultilevel"/>
    <w:tmpl w:val="09880DF2"/>
    <w:lvl w:ilvl="0" w:tplc="6B981538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/>
        <w:color w:val="0066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9D4243"/>
    <w:multiLevelType w:val="hybridMultilevel"/>
    <w:tmpl w:val="A736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3E66"/>
    <w:multiLevelType w:val="hybridMultilevel"/>
    <w:tmpl w:val="2808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418C"/>
    <w:multiLevelType w:val="hybridMultilevel"/>
    <w:tmpl w:val="C8A294FE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7E024B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2A47F4"/>
    <w:multiLevelType w:val="hybridMultilevel"/>
    <w:tmpl w:val="2C1485C0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F62E9"/>
    <w:multiLevelType w:val="hybridMultilevel"/>
    <w:tmpl w:val="DE727A8A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DE75662"/>
    <w:multiLevelType w:val="hybridMultilevel"/>
    <w:tmpl w:val="6C4873E4"/>
    <w:lvl w:ilvl="0" w:tplc="04B4F0F4">
      <w:start w:val="5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1B3730"/>
    <w:multiLevelType w:val="hybridMultilevel"/>
    <w:tmpl w:val="C02ABC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04F93"/>
    <w:multiLevelType w:val="hybridMultilevel"/>
    <w:tmpl w:val="9B5A6852"/>
    <w:lvl w:ilvl="0" w:tplc="F4F05B2E">
      <w:numFmt w:val="bullet"/>
      <w:lvlText w:val="-"/>
      <w:lvlJc w:val="left"/>
      <w:pPr>
        <w:ind w:left="223" w:hanging="180"/>
      </w:pPr>
      <w:rPr>
        <w:rFonts w:ascii="Arial MT" w:eastAsia="Arial MT" w:hAnsi="Arial MT" w:cs="Arial MT" w:hint="default"/>
        <w:w w:val="103"/>
        <w:sz w:val="18"/>
        <w:szCs w:val="18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27" w15:restartNumberingAfterBreak="0">
    <w:nsid w:val="5926492C"/>
    <w:multiLevelType w:val="hybridMultilevel"/>
    <w:tmpl w:val="DCC283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B037E"/>
    <w:multiLevelType w:val="hybridMultilevel"/>
    <w:tmpl w:val="BB400C84"/>
    <w:lvl w:ilvl="0" w:tplc="60A8711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  <w:color w:val="006600"/>
      </w:rPr>
    </w:lvl>
    <w:lvl w:ilvl="1" w:tplc="8214AAC8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  <w:b/>
        <w:color w:val="auto"/>
      </w:rPr>
    </w:lvl>
    <w:lvl w:ilvl="2" w:tplc="0410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 w15:restartNumberingAfterBreak="0">
    <w:nsid w:val="5C4B7AFC"/>
    <w:multiLevelType w:val="hybridMultilevel"/>
    <w:tmpl w:val="7826F072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A41C56"/>
    <w:multiLevelType w:val="hybridMultilevel"/>
    <w:tmpl w:val="F580EB26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E41CB"/>
    <w:multiLevelType w:val="hybridMultilevel"/>
    <w:tmpl w:val="A8CC1CE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E0279"/>
    <w:multiLevelType w:val="hybridMultilevel"/>
    <w:tmpl w:val="FA9CC62A"/>
    <w:lvl w:ilvl="0" w:tplc="60A8711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25776"/>
    <w:multiLevelType w:val="hybridMultilevel"/>
    <w:tmpl w:val="473E6240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0C040FD"/>
    <w:multiLevelType w:val="hybridMultilevel"/>
    <w:tmpl w:val="EE108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B730C"/>
    <w:multiLevelType w:val="hybridMultilevel"/>
    <w:tmpl w:val="E4529878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565589"/>
    <w:multiLevelType w:val="hybridMultilevel"/>
    <w:tmpl w:val="5AA28F5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CA2A83"/>
    <w:multiLevelType w:val="hybridMultilevel"/>
    <w:tmpl w:val="2E98FF8E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151452"/>
    <w:multiLevelType w:val="hybridMultilevel"/>
    <w:tmpl w:val="8C3ED2E2"/>
    <w:lvl w:ilvl="0" w:tplc="63169AF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7D4B"/>
    <w:multiLevelType w:val="hybridMultilevel"/>
    <w:tmpl w:val="20FCDE96"/>
    <w:lvl w:ilvl="0" w:tplc="63169AFC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1" w:tplc="A2E6DB2A">
      <w:numFmt w:val="bullet"/>
      <w:lvlText w:val=""/>
      <w:lvlJc w:val="left"/>
      <w:pPr>
        <w:ind w:left="1724" w:hanging="720"/>
      </w:pPr>
      <w:rPr>
        <w:rFonts w:ascii="Symbol" w:eastAsia="Arial MT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1606BB"/>
    <w:multiLevelType w:val="hybridMultilevel"/>
    <w:tmpl w:val="E8F6B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6699C"/>
    <w:multiLevelType w:val="hybridMultilevel"/>
    <w:tmpl w:val="BEC87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8190">
    <w:abstractNumId w:val="26"/>
  </w:num>
  <w:num w:numId="2" w16cid:durableId="1030569836">
    <w:abstractNumId w:val="4"/>
  </w:num>
  <w:num w:numId="3" w16cid:durableId="1023895406">
    <w:abstractNumId w:val="14"/>
  </w:num>
  <w:num w:numId="4" w16cid:durableId="708140922">
    <w:abstractNumId w:val="20"/>
  </w:num>
  <w:num w:numId="5" w16cid:durableId="706030153">
    <w:abstractNumId w:val="37"/>
  </w:num>
  <w:num w:numId="6" w16cid:durableId="2052224138">
    <w:abstractNumId w:val="25"/>
  </w:num>
  <w:num w:numId="7" w16cid:durableId="158549018">
    <w:abstractNumId w:val="8"/>
  </w:num>
  <w:num w:numId="8" w16cid:durableId="631138049">
    <w:abstractNumId w:val="32"/>
  </w:num>
  <w:num w:numId="9" w16cid:durableId="1259367881">
    <w:abstractNumId w:val="41"/>
  </w:num>
  <w:num w:numId="10" w16cid:durableId="118573438">
    <w:abstractNumId w:val="42"/>
  </w:num>
  <w:num w:numId="11" w16cid:durableId="497305519">
    <w:abstractNumId w:val="7"/>
  </w:num>
  <w:num w:numId="12" w16cid:durableId="1536890493">
    <w:abstractNumId w:val="3"/>
  </w:num>
  <w:num w:numId="13" w16cid:durableId="697505832">
    <w:abstractNumId w:val="36"/>
  </w:num>
  <w:num w:numId="14" w16cid:durableId="1870215323">
    <w:abstractNumId w:val="35"/>
  </w:num>
  <w:num w:numId="15" w16cid:durableId="374548511">
    <w:abstractNumId w:val="6"/>
  </w:num>
  <w:num w:numId="16" w16cid:durableId="62334075">
    <w:abstractNumId w:val="12"/>
  </w:num>
  <w:num w:numId="17" w16cid:durableId="1571114997">
    <w:abstractNumId w:val="5"/>
  </w:num>
  <w:num w:numId="18" w16cid:durableId="1430656967">
    <w:abstractNumId w:val="10"/>
  </w:num>
  <w:num w:numId="19" w16cid:durableId="893541418">
    <w:abstractNumId w:val="18"/>
  </w:num>
  <w:num w:numId="20" w16cid:durableId="2034184250">
    <w:abstractNumId w:val="30"/>
  </w:num>
  <w:num w:numId="21" w16cid:durableId="861938779">
    <w:abstractNumId w:val="9"/>
  </w:num>
  <w:num w:numId="22" w16cid:durableId="1762410500">
    <w:abstractNumId w:val="28"/>
  </w:num>
  <w:num w:numId="23" w16cid:durableId="895824064">
    <w:abstractNumId w:val="24"/>
  </w:num>
  <w:num w:numId="24" w16cid:durableId="339888918">
    <w:abstractNumId w:val="13"/>
  </w:num>
  <w:num w:numId="25" w16cid:durableId="1213611479">
    <w:abstractNumId w:val="33"/>
  </w:num>
  <w:num w:numId="26" w16cid:durableId="1419911329">
    <w:abstractNumId w:val="31"/>
  </w:num>
  <w:num w:numId="27" w16cid:durableId="1930768032">
    <w:abstractNumId w:val="29"/>
  </w:num>
  <w:num w:numId="28" w16cid:durableId="2066483510">
    <w:abstractNumId w:val="40"/>
  </w:num>
  <w:num w:numId="29" w16cid:durableId="168370480">
    <w:abstractNumId w:val="11"/>
  </w:num>
  <w:num w:numId="30" w16cid:durableId="985667740">
    <w:abstractNumId w:val="34"/>
  </w:num>
  <w:num w:numId="31" w16cid:durableId="907301887">
    <w:abstractNumId w:val="21"/>
  </w:num>
  <w:num w:numId="32" w16cid:durableId="1129008415">
    <w:abstractNumId w:val="38"/>
  </w:num>
  <w:num w:numId="33" w16cid:durableId="827018421">
    <w:abstractNumId w:val="16"/>
  </w:num>
  <w:num w:numId="34" w16cid:durableId="2047680688">
    <w:abstractNumId w:val="23"/>
  </w:num>
  <w:num w:numId="35" w16cid:durableId="1731419137">
    <w:abstractNumId w:val="1"/>
  </w:num>
  <w:num w:numId="36" w16cid:durableId="1503738781">
    <w:abstractNumId w:val="19"/>
  </w:num>
  <w:num w:numId="37" w16cid:durableId="342708555">
    <w:abstractNumId w:val="0"/>
  </w:num>
  <w:num w:numId="38" w16cid:durableId="341785572">
    <w:abstractNumId w:val="39"/>
  </w:num>
  <w:num w:numId="39" w16cid:durableId="918901776">
    <w:abstractNumId w:val="17"/>
  </w:num>
  <w:num w:numId="40" w16cid:durableId="532884360">
    <w:abstractNumId w:val="2"/>
  </w:num>
  <w:num w:numId="41" w16cid:durableId="333844031">
    <w:abstractNumId w:val="15"/>
  </w:num>
  <w:num w:numId="42" w16cid:durableId="631981929">
    <w:abstractNumId w:val="27"/>
  </w:num>
  <w:num w:numId="43" w16cid:durableId="1350330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DC"/>
    <w:rsid w:val="000262DC"/>
    <w:rsid w:val="00040B87"/>
    <w:rsid w:val="00092827"/>
    <w:rsid w:val="000A38E5"/>
    <w:rsid w:val="000A4B08"/>
    <w:rsid w:val="000C7D09"/>
    <w:rsid w:val="000E3395"/>
    <w:rsid w:val="000E38AB"/>
    <w:rsid w:val="000F3B31"/>
    <w:rsid w:val="001041EC"/>
    <w:rsid w:val="00122A44"/>
    <w:rsid w:val="001360E3"/>
    <w:rsid w:val="00156F26"/>
    <w:rsid w:val="001B4155"/>
    <w:rsid w:val="001B6A65"/>
    <w:rsid w:val="001C4884"/>
    <w:rsid w:val="001D3DD0"/>
    <w:rsid w:val="00204165"/>
    <w:rsid w:val="00226663"/>
    <w:rsid w:val="0024126B"/>
    <w:rsid w:val="00244D34"/>
    <w:rsid w:val="00261365"/>
    <w:rsid w:val="002619D4"/>
    <w:rsid w:val="00286BA4"/>
    <w:rsid w:val="002909BA"/>
    <w:rsid w:val="00291F4C"/>
    <w:rsid w:val="002A73CE"/>
    <w:rsid w:val="002C2A53"/>
    <w:rsid w:val="002E14ED"/>
    <w:rsid w:val="00304E95"/>
    <w:rsid w:val="0031554C"/>
    <w:rsid w:val="00323B60"/>
    <w:rsid w:val="00336E15"/>
    <w:rsid w:val="003410DD"/>
    <w:rsid w:val="00344C7B"/>
    <w:rsid w:val="0035291E"/>
    <w:rsid w:val="00355E1D"/>
    <w:rsid w:val="0036040C"/>
    <w:rsid w:val="00362206"/>
    <w:rsid w:val="00363C21"/>
    <w:rsid w:val="00377656"/>
    <w:rsid w:val="00393B25"/>
    <w:rsid w:val="003946FF"/>
    <w:rsid w:val="003A0B2A"/>
    <w:rsid w:val="003D39D5"/>
    <w:rsid w:val="003E22D8"/>
    <w:rsid w:val="00405CEC"/>
    <w:rsid w:val="00415E65"/>
    <w:rsid w:val="00417DD7"/>
    <w:rsid w:val="00420F0D"/>
    <w:rsid w:val="004803B6"/>
    <w:rsid w:val="0048713B"/>
    <w:rsid w:val="00491955"/>
    <w:rsid w:val="00493A0C"/>
    <w:rsid w:val="00496C2E"/>
    <w:rsid w:val="004B1937"/>
    <w:rsid w:val="004B71DB"/>
    <w:rsid w:val="004C673E"/>
    <w:rsid w:val="004D6B5E"/>
    <w:rsid w:val="004E4A27"/>
    <w:rsid w:val="00503AA4"/>
    <w:rsid w:val="00504070"/>
    <w:rsid w:val="005243C8"/>
    <w:rsid w:val="00527253"/>
    <w:rsid w:val="00532AC1"/>
    <w:rsid w:val="00585B6F"/>
    <w:rsid w:val="00594935"/>
    <w:rsid w:val="005A436B"/>
    <w:rsid w:val="005B4144"/>
    <w:rsid w:val="005B5520"/>
    <w:rsid w:val="005E0740"/>
    <w:rsid w:val="005E07A1"/>
    <w:rsid w:val="005E56EE"/>
    <w:rsid w:val="005F5521"/>
    <w:rsid w:val="00611202"/>
    <w:rsid w:val="00613A81"/>
    <w:rsid w:val="006222DE"/>
    <w:rsid w:val="006426D1"/>
    <w:rsid w:val="00672D64"/>
    <w:rsid w:val="006866B2"/>
    <w:rsid w:val="006A2196"/>
    <w:rsid w:val="006B37AF"/>
    <w:rsid w:val="006D66CA"/>
    <w:rsid w:val="006E4656"/>
    <w:rsid w:val="006F39DF"/>
    <w:rsid w:val="007003D1"/>
    <w:rsid w:val="00700417"/>
    <w:rsid w:val="00720F36"/>
    <w:rsid w:val="00742E0B"/>
    <w:rsid w:val="007738B3"/>
    <w:rsid w:val="0079502D"/>
    <w:rsid w:val="007A4BDC"/>
    <w:rsid w:val="007B1042"/>
    <w:rsid w:val="007B3EF9"/>
    <w:rsid w:val="007B6210"/>
    <w:rsid w:val="007C611C"/>
    <w:rsid w:val="007D23BA"/>
    <w:rsid w:val="007D2B80"/>
    <w:rsid w:val="007E01A4"/>
    <w:rsid w:val="007F49DC"/>
    <w:rsid w:val="00800B4F"/>
    <w:rsid w:val="00805801"/>
    <w:rsid w:val="00807580"/>
    <w:rsid w:val="00820C02"/>
    <w:rsid w:val="00834C36"/>
    <w:rsid w:val="008561C9"/>
    <w:rsid w:val="00867DB8"/>
    <w:rsid w:val="008717A0"/>
    <w:rsid w:val="008A0D78"/>
    <w:rsid w:val="008A2FAB"/>
    <w:rsid w:val="008A6C17"/>
    <w:rsid w:val="008B7672"/>
    <w:rsid w:val="008E64C3"/>
    <w:rsid w:val="009029FF"/>
    <w:rsid w:val="00916CD1"/>
    <w:rsid w:val="009260A8"/>
    <w:rsid w:val="009409A3"/>
    <w:rsid w:val="00966B49"/>
    <w:rsid w:val="00981762"/>
    <w:rsid w:val="00987CE6"/>
    <w:rsid w:val="0099180E"/>
    <w:rsid w:val="009930E0"/>
    <w:rsid w:val="009943BB"/>
    <w:rsid w:val="00995D43"/>
    <w:rsid w:val="009D0C7D"/>
    <w:rsid w:val="00A1039D"/>
    <w:rsid w:val="00A20887"/>
    <w:rsid w:val="00A22582"/>
    <w:rsid w:val="00A44BD3"/>
    <w:rsid w:val="00A54BFF"/>
    <w:rsid w:val="00A779B1"/>
    <w:rsid w:val="00A94821"/>
    <w:rsid w:val="00AA0175"/>
    <w:rsid w:val="00AA0B3F"/>
    <w:rsid w:val="00AA7091"/>
    <w:rsid w:val="00AC78EC"/>
    <w:rsid w:val="00AD0882"/>
    <w:rsid w:val="00AE208C"/>
    <w:rsid w:val="00AF1FC5"/>
    <w:rsid w:val="00AF23A0"/>
    <w:rsid w:val="00AF32C5"/>
    <w:rsid w:val="00AF4AC5"/>
    <w:rsid w:val="00B24EE3"/>
    <w:rsid w:val="00B2770F"/>
    <w:rsid w:val="00B50F73"/>
    <w:rsid w:val="00B52A80"/>
    <w:rsid w:val="00B53E5C"/>
    <w:rsid w:val="00B66DF2"/>
    <w:rsid w:val="00B679AA"/>
    <w:rsid w:val="00B8086A"/>
    <w:rsid w:val="00B9126F"/>
    <w:rsid w:val="00BE0495"/>
    <w:rsid w:val="00BE7447"/>
    <w:rsid w:val="00BF3147"/>
    <w:rsid w:val="00C05BF9"/>
    <w:rsid w:val="00C352ED"/>
    <w:rsid w:val="00C42E48"/>
    <w:rsid w:val="00C75569"/>
    <w:rsid w:val="00C953C0"/>
    <w:rsid w:val="00CB2061"/>
    <w:rsid w:val="00CB6C98"/>
    <w:rsid w:val="00CB734D"/>
    <w:rsid w:val="00CD38D7"/>
    <w:rsid w:val="00CD3943"/>
    <w:rsid w:val="00CF6CA4"/>
    <w:rsid w:val="00D278D6"/>
    <w:rsid w:val="00D462BA"/>
    <w:rsid w:val="00D52FF6"/>
    <w:rsid w:val="00D61D0F"/>
    <w:rsid w:val="00D72679"/>
    <w:rsid w:val="00D85AE2"/>
    <w:rsid w:val="00DB4286"/>
    <w:rsid w:val="00DB5639"/>
    <w:rsid w:val="00DD6DA9"/>
    <w:rsid w:val="00DE452B"/>
    <w:rsid w:val="00E00FA3"/>
    <w:rsid w:val="00E014E6"/>
    <w:rsid w:val="00E15677"/>
    <w:rsid w:val="00E213BA"/>
    <w:rsid w:val="00E30DDC"/>
    <w:rsid w:val="00E4321D"/>
    <w:rsid w:val="00E4627E"/>
    <w:rsid w:val="00E85FF3"/>
    <w:rsid w:val="00E86C8B"/>
    <w:rsid w:val="00E86D37"/>
    <w:rsid w:val="00E9133D"/>
    <w:rsid w:val="00E95347"/>
    <w:rsid w:val="00E96B5B"/>
    <w:rsid w:val="00EA13CE"/>
    <w:rsid w:val="00ED1EDC"/>
    <w:rsid w:val="00ED271E"/>
    <w:rsid w:val="00EF068A"/>
    <w:rsid w:val="00EF2539"/>
    <w:rsid w:val="00EF64CF"/>
    <w:rsid w:val="00F024DF"/>
    <w:rsid w:val="00F1347C"/>
    <w:rsid w:val="00F20CBC"/>
    <w:rsid w:val="00F34305"/>
    <w:rsid w:val="00F57DB7"/>
    <w:rsid w:val="00F86BD9"/>
    <w:rsid w:val="00F90827"/>
    <w:rsid w:val="00F94A24"/>
    <w:rsid w:val="00FD07D8"/>
    <w:rsid w:val="00FD2906"/>
    <w:rsid w:val="00FE1053"/>
    <w:rsid w:val="00FF10D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51C8"/>
  <w15:docId w15:val="{779F2534-D55E-4CBE-ABB8-E3077D63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23" w:right="2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CB6C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9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F06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8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06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8A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D72679"/>
    <w:rPr>
      <w:rFonts w:ascii="Arial MT" w:eastAsia="Arial MT" w:hAnsi="Arial MT" w:cs="Arial MT"/>
      <w:lang w:val="it-IT"/>
    </w:rPr>
  </w:style>
  <w:style w:type="table" w:styleId="Elencochiaro-Colore5">
    <w:name w:val="Light List Accent 5"/>
    <w:basedOn w:val="Tabellanormale"/>
    <w:uiPriority w:val="61"/>
    <w:rsid w:val="008075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Elencochiaro-Colore51">
    <w:name w:val="Elenco chiaro - Colore 51"/>
    <w:basedOn w:val="Tabellanormale"/>
    <w:next w:val="Elencochiaro-Colore5"/>
    <w:uiPriority w:val="61"/>
    <w:rsid w:val="004803B6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E30DD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E30D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iadas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stiadas.su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</vt:lpstr>
    </vt:vector>
  </TitlesOfParts>
  <Company>Microsoft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</dc:title>
  <dc:creator>Antonella Mereu</dc:creator>
  <cp:lastModifiedBy>Dalila Pala</cp:lastModifiedBy>
  <cp:revision>3</cp:revision>
  <dcterms:created xsi:type="dcterms:W3CDTF">2025-02-18T09:17:00Z</dcterms:created>
  <dcterms:modified xsi:type="dcterms:W3CDTF">2025-02-18T09:20:00Z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