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CC0" w:rsidRDefault="00640E4C" w:rsidP="00274CC0">
      <w:pPr>
        <w:pStyle w:val="Nessunaspaziatura"/>
        <w:rPr>
          <w:rFonts w:asciiTheme="minorHAnsi" w:hAnsiTheme="minorHAnsi" w:cstheme="minorHAnsi"/>
          <w:sz w:val="24"/>
          <w:szCs w:val="24"/>
          <w:u w:val="single"/>
          <w:lang w:eastAsia="it-IT"/>
        </w:rPr>
      </w:pPr>
      <w:r w:rsidRPr="00C457F4">
        <w:rPr>
          <w:noProof/>
          <w:lang w:eastAsia="it-IT"/>
        </w:rPr>
        <w:drawing>
          <wp:anchor distT="0" distB="0" distL="114300" distR="114300" simplePos="0" relativeHeight="251659264" behindDoc="1" locked="0" layoutInCell="1" allowOverlap="1" wp14:anchorId="52D77559" wp14:editId="2EBDADE0">
            <wp:simplePos x="0" y="0"/>
            <wp:positionH relativeFrom="margin">
              <wp:align>center</wp:align>
            </wp:positionH>
            <wp:positionV relativeFrom="paragraph">
              <wp:posOffset>-36830</wp:posOffset>
            </wp:positionV>
            <wp:extent cx="1104900" cy="1104900"/>
            <wp:effectExtent l="0" t="0" r="0" b="0"/>
            <wp:wrapThrough wrapText="bothSides">
              <wp:wrapPolygon edited="0">
                <wp:start x="0" y="0"/>
                <wp:lineTo x="0" y="21228"/>
                <wp:lineTo x="21228" y="21228"/>
                <wp:lineTo x="21228" y="0"/>
                <wp:lineTo x="0" y="0"/>
              </wp:wrapPolygon>
            </wp:wrapThrough>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page">
              <wp14:pctWidth>0</wp14:pctWidth>
            </wp14:sizeRelH>
            <wp14:sizeRelV relativeFrom="page">
              <wp14:pctHeight>0</wp14:pctHeight>
            </wp14:sizeRelV>
          </wp:anchor>
        </w:drawing>
      </w:r>
    </w:p>
    <w:p w:rsidR="00274CC0" w:rsidRDefault="00274CC0" w:rsidP="00274CC0">
      <w:pPr>
        <w:pStyle w:val="Nessunaspaziatura"/>
        <w:rPr>
          <w:rFonts w:asciiTheme="minorHAnsi" w:hAnsiTheme="minorHAnsi" w:cstheme="minorHAnsi"/>
          <w:sz w:val="24"/>
          <w:szCs w:val="24"/>
          <w:u w:val="single"/>
          <w:lang w:eastAsia="it-IT"/>
        </w:rPr>
      </w:pPr>
    </w:p>
    <w:p w:rsidR="00274CC0" w:rsidRDefault="00274CC0" w:rsidP="00274CC0">
      <w:pPr>
        <w:pStyle w:val="Nessunaspaziatura"/>
        <w:rPr>
          <w:rFonts w:asciiTheme="minorHAnsi" w:hAnsiTheme="minorHAnsi" w:cstheme="minorHAnsi"/>
          <w:sz w:val="24"/>
          <w:szCs w:val="24"/>
          <w:u w:val="single"/>
          <w:lang w:eastAsia="it-IT"/>
        </w:rPr>
      </w:pPr>
    </w:p>
    <w:p w:rsidR="00274CC0" w:rsidRDefault="00274CC0" w:rsidP="00274CC0">
      <w:pPr>
        <w:pStyle w:val="Nessunaspaziatura"/>
        <w:rPr>
          <w:rFonts w:asciiTheme="minorHAnsi" w:hAnsiTheme="minorHAnsi" w:cstheme="minorHAnsi"/>
          <w:sz w:val="24"/>
          <w:szCs w:val="24"/>
          <w:u w:val="single"/>
          <w:lang w:eastAsia="it-IT"/>
        </w:rPr>
      </w:pPr>
    </w:p>
    <w:p w:rsidR="00274CC0" w:rsidRDefault="00274CC0" w:rsidP="00274CC0">
      <w:pPr>
        <w:pStyle w:val="Nessunaspaziatura"/>
        <w:rPr>
          <w:rFonts w:asciiTheme="minorHAnsi" w:hAnsiTheme="minorHAnsi" w:cstheme="minorHAnsi"/>
          <w:sz w:val="24"/>
          <w:szCs w:val="24"/>
          <w:u w:val="single"/>
          <w:lang w:eastAsia="it-IT"/>
        </w:rPr>
      </w:pPr>
    </w:p>
    <w:p w:rsidR="005F28A9" w:rsidRDefault="005F28A9" w:rsidP="00274CC0">
      <w:pPr>
        <w:pStyle w:val="Nessunaspaziatura"/>
        <w:rPr>
          <w:rFonts w:asciiTheme="minorHAnsi" w:hAnsiTheme="minorHAnsi" w:cstheme="minorHAnsi"/>
          <w:sz w:val="24"/>
          <w:szCs w:val="24"/>
          <w:u w:val="single"/>
          <w:lang w:eastAsia="it-IT"/>
        </w:rPr>
      </w:pPr>
    </w:p>
    <w:p w:rsidR="00640E4C" w:rsidRPr="00640E4C" w:rsidRDefault="00640E4C" w:rsidP="00640E4C">
      <w:pPr>
        <w:widowControl w:val="0"/>
        <w:autoSpaceDE w:val="0"/>
        <w:autoSpaceDN w:val="0"/>
        <w:spacing w:after="0" w:line="276" w:lineRule="auto"/>
        <w:jc w:val="center"/>
        <w:rPr>
          <w:rFonts w:cs="Calibri"/>
          <w:b/>
          <w:color w:val="006600"/>
          <w:sz w:val="58"/>
          <w:szCs w:val="58"/>
        </w:rPr>
      </w:pPr>
      <w:r w:rsidRPr="00640E4C">
        <w:rPr>
          <w:rFonts w:cs="Calibri"/>
          <w:b/>
          <w:color w:val="006600"/>
          <w:sz w:val="58"/>
          <w:szCs w:val="58"/>
        </w:rPr>
        <w:t>COMUNE DI CASTIADAS</w:t>
      </w:r>
    </w:p>
    <w:p w:rsidR="00640E4C" w:rsidRPr="00640E4C" w:rsidRDefault="00640E4C" w:rsidP="00640E4C">
      <w:pPr>
        <w:widowControl w:val="0"/>
        <w:autoSpaceDE w:val="0"/>
        <w:autoSpaceDN w:val="0"/>
        <w:spacing w:after="0" w:line="276" w:lineRule="auto"/>
        <w:jc w:val="center"/>
        <w:rPr>
          <w:rFonts w:cs="Calibri"/>
          <w:color w:val="006600"/>
          <w:sz w:val="30"/>
          <w:szCs w:val="30"/>
        </w:rPr>
      </w:pPr>
      <w:r w:rsidRPr="00640E4C">
        <w:rPr>
          <w:rFonts w:cs="Calibri"/>
          <w:color w:val="006600"/>
          <w:sz w:val="30"/>
          <w:szCs w:val="30"/>
        </w:rPr>
        <w:t>PROVINCIA DEL SUD SARDEGNA</w:t>
      </w:r>
    </w:p>
    <w:p w:rsidR="00640E4C" w:rsidRPr="00640E4C" w:rsidRDefault="00640E4C" w:rsidP="00640E4C">
      <w:pPr>
        <w:widowControl w:val="0"/>
        <w:autoSpaceDE w:val="0"/>
        <w:autoSpaceDN w:val="0"/>
        <w:spacing w:after="0" w:line="276" w:lineRule="auto"/>
        <w:jc w:val="center"/>
        <w:rPr>
          <w:rFonts w:cs="Calibri"/>
          <w:color w:val="006600"/>
          <w:sz w:val="24"/>
          <w:szCs w:val="24"/>
          <w:u w:val="single"/>
        </w:rPr>
      </w:pPr>
      <w:r w:rsidRPr="00640E4C">
        <w:rPr>
          <w:rFonts w:cs="Calibri"/>
          <w:color w:val="006600"/>
          <w:sz w:val="24"/>
          <w:szCs w:val="24"/>
          <w:u w:val="single"/>
        </w:rPr>
        <w:t>Servizio Tecnico e Territoriale</w:t>
      </w:r>
    </w:p>
    <w:p w:rsidR="00640E4C" w:rsidRPr="00640E4C" w:rsidRDefault="00640E4C" w:rsidP="00640E4C">
      <w:pPr>
        <w:widowControl w:val="0"/>
        <w:autoSpaceDE w:val="0"/>
        <w:autoSpaceDN w:val="0"/>
        <w:spacing w:after="0" w:line="276" w:lineRule="auto"/>
        <w:jc w:val="center"/>
        <w:rPr>
          <w:rFonts w:cs="Calibri"/>
          <w:sz w:val="10"/>
          <w:szCs w:val="10"/>
        </w:rPr>
      </w:pPr>
    </w:p>
    <w:p w:rsidR="00640E4C" w:rsidRPr="00640E4C" w:rsidRDefault="00640E4C" w:rsidP="00640E4C">
      <w:pPr>
        <w:widowControl w:val="0"/>
        <w:autoSpaceDE w:val="0"/>
        <w:autoSpaceDN w:val="0"/>
        <w:spacing w:after="0" w:line="276" w:lineRule="auto"/>
        <w:jc w:val="center"/>
        <w:rPr>
          <w:rFonts w:cs="Calibri"/>
          <w:sz w:val="20"/>
          <w:szCs w:val="20"/>
        </w:rPr>
      </w:pPr>
      <w:r w:rsidRPr="00640E4C">
        <w:rPr>
          <w:rFonts w:cs="Calibri"/>
          <w:sz w:val="20"/>
          <w:szCs w:val="20"/>
        </w:rPr>
        <w:t>Piazza Municipio – Loc. Olia Speciosa - 09040 Castiadas - Tel. 070/99450300 - Fax 070/9948012 – C.F. 92017230928</w:t>
      </w:r>
    </w:p>
    <w:p w:rsidR="00640E4C" w:rsidRPr="00640E4C" w:rsidRDefault="004871DD" w:rsidP="00640E4C">
      <w:pPr>
        <w:widowControl w:val="0"/>
        <w:autoSpaceDE w:val="0"/>
        <w:autoSpaceDN w:val="0"/>
        <w:spacing w:after="0" w:line="276" w:lineRule="auto"/>
        <w:jc w:val="center"/>
        <w:rPr>
          <w:rFonts w:cs="Calibri"/>
          <w:color w:val="0033CC"/>
          <w:sz w:val="20"/>
          <w:szCs w:val="20"/>
        </w:rPr>
      </w:pPr>
      <w:hyperlink r:id="rId8" w:history="1">
        <w:r w:rsidR="00640E4C" w:rsidRPr="00640E4C">
          <w:rPr>
            <w:rFonts w:cs="Calibri"/>
            <w:color w:val="0033CC"/>
            <w:sz w:val="20"/>
            <w:szCs w:val="20"/>
          </w:rPr>
          <w:t>www.comune.castiadas.ca.it</w:t>
        </w:r>
      </w:hyperlink>
    </w:p>
    <w:p w:rsidR="00640E4C" w:rsidRDefault="004871DD" w:rsidP="00640E4C">
      <w:pPr>
        <w:widowControl w:val="0"/>
        <w:autoSpaceDE w:val="0"/>
        <w:autoSpaceDN w:val="0"/>
        <w:spacing w:after="0" w:line="276" w:lineRule="auto"/>
        <w:jc w:val="center"/>
        <w:rPr>
          <w:rFonts w:cs="Calibri"/>
          <w:color w:val="0033CC"/>
          <w:sz w:val="20"/>
          <w:szCs w:val="20"/>
        </w:rPr>
      </w:pPr>
      <w:hyperlink r:id="rId9" w:history="1">
        <w:r w:rsidR="00640E4C" w:rsidRPr="00640E4C">
          <w:rPr>
            <w:rFonts w:cs="Calibri"/>
            <w:color w:val="0033CC"/>
            <w:sz w:val="20"/>
            <w:szCs w:val="20"/>
          </w:rPr>
          <w:t>protocollo@pec.comune.castiadas.su.it</w:t>
        </w:r>
      </w:hyperlink>
    </w:p>
    <w:p w:rsidR="00640E4C" w:rsidRPr="00640E4C" w:rsidRDefault="00640E4C" w:rsidP="00640E4C">
      <w:pPr>
        <w:widowControl w:val="0"/>
        <w:autoSpaceDE w:val="0"/>
        <w:autoSpaceDN w:val="0"/>
        <w:spacing w:after="0" w:line="276" w:lineRule="auto"/>
        <w:jc w:val="center"/>
        <w:rPr>
          <w:rFonts w:cs="Calibri"/>
          <w:color w:val="0033CC"/>
          <w:sz w:val="12"/>
          <w:szCs w:val="12"/>
        </w:rPr>
      </w:pPr>
    </w:p>
    <w:tbl>
      <w:tblPr>
        <w:tblStyle w:val="Elencochiaro-Colore5"/>
        <w:tblW w:w="5000" w:type="pct"/>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000" w:firstRow="0" w:lastRow="0" w:firstColumn="0" w:lastColumn="0" w:noHBand="0" w:noVBand="0"/>
      </w:tblPr>
      <w:tblGrid>
        <w:gridCol w:w="2694"/>
        <w:gridCol w:w="7160"/>
      </w:tblGrid>
      <w:tr w:rsidR="00640E4C" w:rsidRPr="00807580" w:rsidTr="00640E4C">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1367" w:type="pct"/>
            <w:tcBorders>
              <w:top w:val="none" w:sz="0" w:space="0" w:color="auto"/>
              <w:left w:val="none" w:sz="0" w:space="0" w:color="auto"/>
              <w:bottom w:val="none" w:sz="0" w:space="0" w:color="auto"/>
              <w:right w:val="none" w:sz="0" w:space="0" w:color="auto"/>
            </w:tcBorders>
            <w:shd w:val="clear" w:color="auto" w:fill="006600"/>
            <w:vAlign w:val="center"/>
          </w:tcPr>
          <w:p w:rsidR="00640E4C" w:rsidRPr="00807580" w:rsidRDefault="00640E4C" w:rsidP="00640E4C">
            <w:pPr>
              <w:pStyle w:val="Nessunaspaziatura"/>
              <w:spacing w:line="276" w:lineRule="auto"/>
              <w:rPr>
                <w:rFonts w:cstheme="minorHAnsi"/>
                <w:b/>
              </w:rPr>
            </w:pPr>
            <w:r w:rsidRPr="00807580">
              <w:rPr>
                <w:rFonts w:cstheme="minorHAnsi"/>
                <w:b/>
              </w:rPr>
              <w:t>OGGETTO</w:t>
            </w:r>
          </w:p>
        </w:tc>
        <w:tc>
          <w:tcPr>
            <w:tcW w:w="3633" w:type="pct"/>
            <w:tcBorders>
              <w:top w:val="none" w:sz="0" w:space="0" w:color="auto"/>
              <w:bottom w:val="none" w:sz="0" w:space="0" w:color="auto"/>
              <w:right w:val="none" w:sz="0" w:space="0" w:color="auto"/>
            </w:tcBorders>
            <w:vAlign w:val="center"/>
          </w:tcPr>
          <w:p w:rsidR="00640E4C" w:rsidRPr="00BA4D8F" w:rsidRDefault="00640E4C" w:rsidP="00640E4C">
            <w:pPr>
              <w:pStyle w:val="Nessunaspaziatura"/>
              <w:spacing w:line="276" w:lineRule="auto"/>
              <w:cnfStyle w:val="000000100000" w:firstRow="0" w:lastRow="0" w:firstColumn="0" w:lastColumn="0" w:oddVBand="0" w:evenVBand="0" w:oddHBand="1" w:evenHBand="0" w:firstRowFirstColumn="0" w:firstRowLastColumn="0" w:lastRowFirstColumn="0" w:lastRowLastColumn="0"/>
              <w:rPr>
                <w:rFonts w:cstheme="minorHAnsi"/>
                <w:b/>
                <w:lang w:val="it-IT"/>
              </w:rPr>
            </w:pPr>
            <w:r w:rsidRPr="00BA4D8F">
              <w:rPr>
                <w:rFonts w:cstheme="minorHAnsi"/>
                <w:b/>
                <w:lang w:val="it-IT"/>
              </w:rPr>
              <w:t>INFORMATIVA SUL TRATTAMENTO DEI DATI PERSONALI</w:t>
            </w:r>
          </w:p>
          <w:p w:rsidR="00640E4C" w:rsidRPr="00807580" w:rsidRDefault="00BA4D8F" w:rsidP="00BA4D8F">
            <w:pPr>
              <w:pStyle w:val="Nessunaspaziatura"/>
              <w:spacing w:line="276" w:lineRule="auto"/>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lang w:val="it-IT"/>
              </w:rPr>
              <w:t>A</w:t>
            </w:r>
            <w:r w:rsidR="00640E4C" w:rsidRPr="00BA4D8F">
              <w:rPr>
                <w:rFonts w:cstheme="minorHAnsi"/>
                <w:b/>
                <w:lang w:val="it-IT"/>
              </w:rPr>
              <w:t>i sensi e per gli effetti degli artt. 13 e 14 del Reg</w:t>
            </w:r>
            <w:r>
              <w:rPr>
                <w:rFonts w:cstheme="minorHAnsi"/>
                <w:b/>
                <w:lang w:val="it-IT"/>
              </w:rPr>
              <w:t xml:space="preserve">. </w:t>
            </w:r>
            <w:r w:rsidR="00640E4C" w:rsidRPr="00BA4D8F">
              <w:rPr>
                <w:rFonts w:cstheme="minorHAnsi"/>
                <w:b/>
                <w:lang w:val="it-IT"/>
              </w:rPr>
              <w:t>UE 2016/679 “GDPR”</w:t>
            </w:r>
          </w:p>
        </w:tc>
      </w:tr>
    </w:tbl>
    <w:p w:rsidR="00640E4C" w:rsidRPr="0059646C" w:rsidRDefault="00640E4C" w:rsidP="00640E4C">
      <w:pPr>
        <w:pStyle w:val="Nessunaspaziatura"/>
        <w:rPr>
          <w:rFonts w:asciiTheme="minorHAnsi" w:hAnsiTheme="minorHAnsi" w:cstheme="minorHAnsi"/>
          <w:b/>
          <w:sz w:val="12"/>
          <w:szCs w:val="12"/>
          <w:u w:val="single"/>
          <w:lang w:eastAsia="it-IT"/>
        </w:rPr>
      </w:pPr>
    </w:p>
    <w:p w:rsidR="0059646C" w:rsidRPr="0059646C" w:rsidRDefault="000834BA" w:rsidP="0059646C">
      <w:pPr>
        <w:widowControl w:val="0"/>
        <w:autoSpaceDE w:val="0"/>
        <w:autoSpaceDN w:val="0"/>
        <w:spacing w:after="0" w:line="276" w:lineRule="auto"/>
        <w:jc w:val="center"/>
        <w:rPr>
          <w:rFonts w:cs="Calibri"/>
          <w:b/>
          <w:color w:val="006600"/>
          <w:sz w:val="40"/>
          <w:szCs w:val="40"/>
        </w:rPr>
      </w:pPr>
      <w:r w:rsidRPr="000834BA">
        <w:rPr>
          <w:rFonts w:cs="Calibri"/>
          <w:b/>
          <w:color w:val="006600"/>
          <w:sz w:val="40"/>
          <w:szCs w:val="40"/>
        </w:rPr>
        <w:t>BANDO 2024 – INTEGRATIVO 2022</w:t>
      </w:r>
      <w:bookmarkStart w:id="0" w:name="_GoBack"/>
      <w:bookmarkEnd w:id="0"/>
    </w:p>
    <w:p w:rsidR="0059646C" w:rsidRPr="0059646C" w:rsidRDefault="0059646C" w:rsidP="0059646C">
      <w:pPr>
        <w:widowControl w:val="0"/>
        <w:autoSpaceDE w:val="0"/>
        <w:autoSpaceDN w:val="0"/>
        <w:spacing w:after="0" w:line="276" w:lineRule="auto"/>
        <w:jc w:val="center"/>
        <w:rPr>
          <w:rFonts w:cs="Calibri"/>
        </w:rPr>
      </w:pPr>
      <w:r w:rsidRPr="0059646C">
        <w:rPr>
          <w:rFonts w:cs="Calibri"/>
        </w:rPr>
        <w:t xml:space="preserve">“Art. 13, comma 2 lett. b), L.R. n. 3 del 09.03.2022 Disposizioni per contrasto spopolamento” </w:t>
      </w:r>
    </w:p>
    <w:p w:rsidR="0059646C" w:rsidRPr="0059646C" w:rsidRDefault="0059646C" w:rsidP="0059646C">
      <w:pPr>
        <w:widowControl w:val="0"/>
        <w:autoSpaceDE w:val="0"/>
        <w:autoSpaceDN w:val="0"/>
        <w:spacing w:after="0" w:line="276" w:lineRule="auto"/>
        <w:jc w:val="center"/>
        <w:rPr>
          <w:rFonts w:cs="Calibri"/>
          <w:b/>
        </w:rPr>
      </w:pPr>
      <w:r w:rsidRPr="0059646C">
        <w:rPr>
          <w:rFonts w:cs="Calibri"/>
          <w:b/>
        </w:rPr>
        <w:t>CONTRIBUTI A FONDO PERDUTO PER ACQUISTO E RISTRUTTURAZIONE PRIME CASE</w:t>
      </w:r>
    </w:p>
    <w:p w:rsidR="00640E4C" w:rsidRDefault="0059646C" w:rsidP="0059646C">
      <w:pPr>
        <w:pStyle w:val="Nessunaspaziatura"/>
        <w:jc w:val="center"/>
        <w:rPr>
          <w:rFonts w:asciiTheme="minorHAnsi" w:hAnsiTheme="minorHAnsi" w:cstheme="minorHAnsi"/>
          <w:b/>
          <w:sz w:val="28"/>
          <w:szCs w:val="28"/>
          <w:u w:val="single"/>
          <w:lang w:eastAsia="it-IT"/>
        </w:rPr>
      </w:pPr>
      <w:r w:rsidRPr="0059646C">
        <w:rPr>
          <w:rFonts w:cs="Calibri"/>
          <w:b/>
        </w:rPr>
        <w:t>NEI COMUNI CON POPOLAZIONE INFERIORE AI 3000 ABITANTI</w:t>
      </w:r>
    </w:p>
    <w:p w:rsidR="009B042D" w:rsidRPr="00E77C7C" w:rsidRDefault="009B042D" w:rsidP="00274CC0">
      <w:pPr>
        <w:pStyle w:val="Nessunaspaziatura"/>
        <w:rPr>
          <w:rFonts w:asciiTheme="minorHAnsi" w:hAnsiTheme="minorHAnsi" w:cstheme="minorHAnsi"/>
          <w:sz w:val="12"/>
          <w:szCs w:val="12"/>
          <w:u w:val="single"/>
          <w:lang w:eastAsia="it-IT"/>
        </w:rPr>
      </w:pPr>
    </w:p>
    <w:p w:rsidR="009B042D" w:rsidRPr="00E77C7C" w:rsidRDefault="009B042D" w:rsidP="005F28A9">
      <w:pPr>
        <w:pStyle w:val="Nessunaspaziatura"/>
        <w:jc w:val="both"/>
        <w:rPr>
          <w:rFonts w:asciiTheme="minorHAnsi" w:hAnsiTheme="minorHAnsi" w:cstheme="minorHAnsi"/>
          <w:lang w:eastAsia="it-IT"/>
        </w:rPr>
      </w:pPr>
      <w:r w:rsidRPr="00E77C7C">
        <w:rPr>
          <w:rFonts w:asciiTheme="minorHAnsi" w:hAnsiTheme="minorHAnsi" w:cstheme="minorHAnsi"/>
          <w:lang w:eastAsia="it-IT"/>
        </w:rPr>
        <w:t>Gentile utente, ai sensi e per gli effetti dell’art</w:t>
      </w:r>
      <w:r w:rsidR="0020502D" w:rsidRPr="00E77C7C">
        <w:rPr>
          <w:rFonts w:asciiTheme="minorHAnsi" w:hAnsiTheme="minorHAnsi" w:cstheme="minorHAnsi"/>
          <w:lang w:eastAsia="it-IT"/>
        </w:rPr>
        <w:t xml:space="preserve">. </w:t>
      </w:r>
      <w:r w:rsidRPr="00E77C7C">
        <w:rPr>
          <w:rFonts w:asciiTheme="minorHAnsi" w:hAnsiTheme="minorHAnsi" w:cstheme="minorHAnsi"/>
          <w:lang w:eastAsia="it-IT"/>
        </w:rPr>
        <w:t xml:space="preserve">13 e ss. </w:t>
      </w:r>
      <w:r w:rsidR="0020502D" w:rsidRPr="00E77C7C">
        <w:rPr>
          <w:rFonts w:asciiTheme="minorHAnsi" w:hAnsiTheme="minorHAnsi" w:cstheme="minorHAnsi"/>
          <w:lang w:eastAsia="it-IT"/>
        </w:rPr>
        <w:t xml:space="preserve">del Regolamento </w:t>
      </w:r>
      <w:r w:rsidR="005F28A9" w:rsidRPr="00E77C7C">
        <w:rPr>
          <w:rFonts w:asciiTheme="minorHAnsi" w:hAnsiTheme="minorHAnsi" w:cstheme="minorHAnsi"/>
          <w:lang w:eastAsia="it-IT"/>
        </w:rPr>
        <w:t xml:space="preserve">UE </w:t>
      </w:r>
      <w:r w:rsidR="0020502D" w:rsidRPr="00E77C7C">
        <w:rPr>
          <w:rFonts w:asciiTheme="minorHAnsi" w:hAnsiTheme="minorHAnsi" w:cstheme="minorHAnsi"/>
          <w:lang w:eastAsia="it-IT"/>
        </w:rPr>
        <w:t xml:space="preserve">nr. </w:t>
      </w:r>
      <w:r w:rsidR="005F28A9" w:rsidRPr="00E77C7C">
        <w:rPr>
          <w:rFonts w:asciiTheme="minorHAnsi" w:hAnsiTheme="minorHAnsi" w:cstheme="minorHAnsi"/>
          <w:lang w:eastAsia="it-IT"/>
        </w:rPr>
        <w:t>679</w:t>
      </w:r>
      <w:r w:rsidR="0020502D" w:rsidRPr="00E77C7C">
        <w:rPr>
          <w:rFonts w:asciiTheme="minorHAnsi" w:hAnsiTheme="minorHAnsi" w:cstheme="minorHAnsi"/>
          <w:lang w:eastAsia="it-IT"/>
        </w:rPr>
        <w:t xml:space="preserve"> del 2016 noto</w:t>
      </w:r>
      <w:r w:rsidR="005F28A9" w:rsidRPr="00E77C7C">
        <w:rPr>
          <w:rFonts w:asciiTheme="minorHAnsi" w:hAnsiTheme="minorHAnsi" w:cstheme="minorHAnsi"/>
          <w:lang w:eastAsia="it-IT"/>
        </w:rPr>
        <w:t xml:space="preserve"> </w:t>
      </w:r>
      <w:r w:rsidRPr="00E77C7C">
        <w:rPr>
          <w:rFonts w:asciiTheme="minorHAnsi" w:hAnsiTheme="minorHAnsi" w:cstheme="minorHAnsi"/>
          <w:lang w:eastAsia="it-IT"/>
        </w:rPr>
        <w:t>“</w:t>
      </w:r>
      <w:r w:rsidRPr="00E77C7C">
        <w:rPr>
          <w:rFonts w:asciiTheme="minorHAnsi" w:hAnsiTheme="minorHAnsi" w:cstheme="minorHAnsi"/>
          <w:b/>
          <w:lang w:eastAsia="it-IT"/>
        </w:rPr>
        <w:t>G</w:t>
      </w:r>
      <w:r w:rsidR="005F28A9" w:rsidRPr="00E77C7C">
        <w:rPr>
          <w:rFonts w:asciiTheme="minorHAnsi" w:hAnsiTheme="minorHAnsi" w:cstheme="minorHAnsi"/>
          <w:b/>
          <w:lang w:eastAsia="it-IT"/>
        </w:rPr>
        <w:t>.</w:t>
      </w:r>
      <w:r w:rsidRPr="00E77C7C">
        <w:rPr>
          <w:rFonts w:asciiTheme="minorHAnsi" w:hAnsiTheme="minorHAnsi" w:cstheme="minorHAnsi"/>
          <w:b/>
          <w:lang w:eastAsia="it-IT"/>
        </w:rPr>
        <w:t>D</w:t>
      </w:r>
      <w:r w:rsidR="005F28A9" w:rsidRPr="00E77C7C">
        <w:rPr>
          <w:rFonts w:asciiTheme="minorHAnsi" w:hAnsiTheme="minorHAnsi" w:cstheme="minorHAnsi"/>
          <w:b/>
          <w:lang w:eastAsia="it-IT"/>
        </w:rPr>
        <w:t>.</w:t>
      </w:r>
      <w:r w:rsidRPr="00E77C7C">
        <w:rPr>
          <w:rFonts w:asciiTheme="minorHAnsi" w:hAnsiTheme="minorHAnsi" w:cstheme="minorHAnsi"/>
          <w:b/>
          <w:lang w:eastAsia="it-IT"/>
        </w:rPr>
        <w:t>P</w:t>
      </w:r>
      <w:r w:rsidR="005F28A9" w:rsidRPr="00E77C7C">
        <w:rPr>
          <w:rFonts w:asciiTheme="minorHAnsi" w:hAnsiTheme="minorHAnsi" w:cstheme="minorHAnsi"/>
          <w:b/>
          <w:lang w:eastAsia="it-IT"/>
        </w:rPr>
        <w:t>.</w:t>
      </w:r>
      <w:r w:rsidRPr="00E77C7C">
        <w:rPr>
          <w:rFonts w:asciiTheme="minorHAnsi" w:hAnsiTheme="minorHAnsi" w:cstheme="minorHAnsi"/>
          <w:b/>
          <w:lang w:eastAsia="it-IT"/>
        </w:rPr>
        <w:t>R</w:t>
      </w:r>
      <w:r w:rsidR="005F28A9" w:rsidRPr="00E77C7C">
        <w:rPr>
          <w:rFonts w:asciiTheme="minorHAnsi" w:hAnsiTheme="minorHAnsi" w:cstheme="minorHAnsi"/>
          <w:b/>
          <w:lang w:eastAsia="it-IT"/>
        </w:rPr>
        <w:t>.</w:t>
      </w:r>
      <w:r w:rsidRPr="00E77C7C">
        <w:rPr>
          <w:rFonts w:asciiTheme="minorHAnsi" w:hAnsiTheme="minorHAnsi" w:cstheme="minorHAnsi"/>
          <w:lang w:eastAsia="it-IT"/>
        </w:rPr>
        <w:t>” (</w:t>
      </w:r>
      <w:r w:rsidRPr="00E77C7C">
        <w:rPr>
          <w:rFonts w:asciiTheme="minorHAnsi" w:hAnsiTheme="minorHAnsi" w:cstheme="minorHAnsi"/>
          <w:b/>
          <w:i/>
          <w:lang w:eastAsia="it-IT"/>
        </w:rPr>
        <w:t>General Data Protection Regulation</w:t>
      </w:r>
      <w:r w:rsidR="0020502D" w:rsidRPr="00E77C7C">
        <w:rPr>
          <w:rFonts w:asciiTheme="minorHAnsi" w:hAnsiTheme="minorHAnsi" w:cstheme="minorHAnsi"/>
          <w:lang w:eastAsia="it-IT"/>
        </w:rPr>
        <w:t>),</w:t>
      </w:r>
      <w:r w:rsidRPr="00E77C7C">
        <w:rPr>
          <w:rFonts w:asciiTheme="minorHAnsi" w:hAnsiTheme="minorHAnsi" w:cstheme="minorHAnsi"/>
          <w:lang w:eastAsia="it-IT"/>
        </w:rPr>
        <w:t xml:space="preserve"> la informiamo che il </w:t>
      </w:r>
      <w:r w:rsidRPr="00E77C7C">
        <w:rPr>
          <w:rFonts w:asciiTheme="minorHAnsi" w:hAnsiTheme="minorHAnsi" w:cstheme="minorHAnsi"/>
          <w:b/>
          <w:u w:val="single"/>
          <w:lang w:eastAsia="it-IT"/>
        </w:rPr>
        <w:t>Comune di Castiadas</w:t>
      </w:r>
      <w:r w:rsidRPr="00E77C7C">
        <w:rPr>
          <w:rFonts w:asciiTheme="minorHAnsi" w:hAnsiTheme="minorHAnsi" w:cstheme="minorHAnsi"/>
          <w:lang w:eastAsia="it-IT"/>
        </w:rPr>
        <w:t xml:space="preserve"> tratta i dati personali forniti e liberamente comunicati al fine dello svolgimento delle proprie funzioni istituzionali.</w:t>
      </w:r>
    </w:p>
    <w:p w:rsidR="0035069A" w:rsidRPr="00E77C7C" w:rsidRDefault="009B042D" w:rsidP="005F28A9">
      <w:pPr>
        <w:pStyle w:val="Nessunaspaziatura"/>
        <w:jc w:val="both"/>
        <w:rPr>
          <w:rFonts w:asciiTheme="minorHAnsi" w:hAnsiTheme="minorHAnsi" w:cstheme="minorHAnsi"/>
          <w:lang w:eastAsia="it-IT"/>
        </w:rPr>
      </w:pPr>
      <w:r w:rsidRPr="00E77C7C">
        <w:rPr>
          <w:rFonts w:asciiTheme="minorHAnsi" w:hAnsiTheme="minorHAnsi" w:cstheme="minorHAnsi"/>
          <w:lang w:eastAsia="it-IT"/>
        </w:rPr>
        <w:t xml:space="preserve">Il Comune di Castiadas garantisce </w:t>
      </w:r>
      <w:r w:rsidR="0035069A" w:rsidRPr="00E77C7C">
        <w:rPr>
          <w:rFonts w:asciiTheme="minorHAnsi" w:hAnsiTheme="minorHAnsi" w:cstheme="minorHAnsi"/>
          <w:lang w:eastAsia="it-IT"/>
        </w:rPr>
        <w:t xml:space="preserve">che il trattamento dei </w:t>
      </w:r>
      <w:r w:rsidR="0052299F" w:rsidRPr="00E77C7C">
        <w:rPr>
          <w:rFonts w:asciiTheme="minorHAnsi" w:hAnsiTheme="minorHAnsi" w:cstheme="minorHAnsi"/>
          <w:lang w:eastAsia="it-IT"/>
        </w:rPr>
        <w:t>S</w:t>
      </w:r>
      <w:r w:rsidR="0035069A" w:rsidRPr="00E77C7C">
        <w:rPr>
          <w:rFonts w:asciiTheme="minorHAnsi" w:hAnsiTheme="minorHAnsi" w:cstheme="minorHAnsi"/>
          <w:lang w:eastAsia="it-IT"/>
        </w:rPr>
        <w:t>uoi dati personali si svolg</w:t>
      </w:r>
      <w:r w:rsidR="0063324C" w:rsidRPr="00E77C7C">
        <w:rPr>
          <w:rFonts w:asciiTheme="minorHAnsi" w:hAnsiTheme="minorHAnsi" w:cstheme="minorHAnsi"/>
          <w:lang w:eastAsia="it-IT"/>
        </w:rPr>
        <w:t>e</w:t>
      </w:r>
      <w:r w:rsidR="0035069A" w:rsidRPr="00E77C7C">
        <w:rPr>
          <w:rFonts w:asciiTheme="minorHAnsi" w:hAnsiTheme="minorHAnsi" w:cstheme="minorHAnsi"/>
          <w:lang w:eastAsia="it-IT"/>
        </w:rPr>
        <w:t xml:space="preserve"> nel rispetto dei diritti e delle libertà fondamentali, nonché della </w:t>
      </w:r>
      <w:r w:rsidR="0038696A" w:rsidRPr="00E77C7C">
        <w:rPr>
          <w:rFonts w:asciiTheme="minorHAnsi" w:hAnsiTheme="minorHAnsi" w:cstheme="minorHAnsi"/>
          <w:lang w:eastAsia="it-IT"/>
        </w:rPr>
        <w:t>S</w:t>
      </w:r>
      <w:r w:rsidR="0035069A" w:rsidRPr="00E77C7C">
        <w:rPr>
          <w:rFonts w:asciiTheme="minorHAnsi" w:hAnsiTheme="minorHAnsi" w:cstheme="minorHAnsi"/>
          <w:lang w:eastAsia="it-IT"/>
        </w:rPr>
        <w:t>ua dignità, con particolare riferimento alla riservatezza, all'identità personale e</w:t>
      </w:r>
      <w:r w:rsidR="0052299F" w:rsidRPr="00E77C7C">
        <w:rPr>
          <w:rFonts w:asciiTheme="minorHAnsi" w:hAnsiTheme="minorHAnsi" w:cstheme="minorHAnsi"/>
          <w:lang w:eastAsia="it-IT"/>
        </w:rPr>
        <w:t>d</w:t>
      </w:r>
      <w:r w:rsidR="0035069A" w:rsidRPr="00E77C7C">
        <w:rPr>
          <w:rFonts w:asciiTheme="minorHAnsi" w:hAnsiTheme="minorHAnsi" w:cstheme="minorHAnsi"/>
          <w:lang w:eastAsia="it-IT"/>
        </w:rPr>
        <w:t xml:space="preserve"> al diritto alla protezione dei dati personali. </w:t>
      </w:r>
    </w:p>
    <w:p w:rsidR="00FB4D54" w:rsidRPr="00E77C7C" w:rsidRDefault="00FB4D54" w:rsidP="005F28A9">
      <w:pPr>
        <w:pStyle w:val="Nessunaspaziatura"/>
        <w:jc w:val="both"/>
        <w:rPr>
          <w:rFonts w:asciiTheme="minorHAnsi" w:hAnsiTheme="minorHAnsi" w:cstheme="minorHAnsi"/>
          <w:sz w:val="12"/>
          <w:szCs w:val="12"/>
        </w:rPr>
      </w:pPr>
    </w:p>
    <w:p w:rsidR="00FB4D54" w:rsidRPr="00E77C7C" w:rsidRDefault="00500D4B" w:rsidP="0020502D">
      <w:pPr>
        <w:pStyle w:val="Nessunaspaziatura"/>
        <w:jc w:val="center"/>
        <w:rPr>
          <w:rFonts w:asciiTheme="minorHAnsi" w:hAnsiTheme="minorHAnsi" w:cstheme="minorHAnsi"/>
          <w:b/>
          <w:sz w:val="24"/>
          <w:szCs w:val="24"/>
        </w:rPr>
      </w:pPr>
      <w:r w:rsidRPr="00E77C7C">
        <w:rPr>
          <w:rFonts w:asciiTheme="minorHAnsi" w:hAnsiTheme="minorHAnsi" w:cstheme="minorHAnsi"/>
          <w:b/>
          <w:sz w:val="24"/>
          <w:szCs w:val="24"/>
        </w:rPr>
        <w:t>TITOLARE DEL TRATTAMENTO</w:t>
      </w:r>
    </w:p>
    <w:p w:rsidR="009B042D" w:rsidRPr="00E77C7C" w:rsidRDefault="009B042D" w:rsidP="005F28A9">
      <w:pPr>
        <w:pStyle w:val="Nessunaspaziatura"/>
        <w:jc w:val="both"/>
        <w:rPr>
          <w:rFonts w:asciiTheme="minorHAnsi" w:hAnsiTheme="minorHAnsi" w:cstheme="minorHAnsi"/>
          <w:sz w:val="12"/>
          <w:szCs w:val="12"/>
        </w:rPr>
      </w:pPr>
    </w:p>
    <w:p w:rsidR="009B042D" w:rsidRPr="00E77C7C" w:rsidRDefault="009B042D" w:rsidP="005F28A9">
      <w:pPr>
        <w:pStyle w:val="Nessunaspaziatura"/>
        <w:jc w:val="both"/>
        <w:rPr>
          <w:rFonts w:asciiTheme="minorHAnsi" w:hAnsiTheme="minorHAnsi" w:cstheme="minorHAnsi"/>
        </w:rPr>
      </w:pPr>
      <w:r w:rsidRPr="00E77C7C">
        <w:rPr>
          <w:rFonts w:asciiTheme="minorHAnsi" w:hAnsiTheme="minorHAnsi" w:cstheme="minorHAnsi"/>
          <w:lang w:eastAsia="it-IT"/>
        </w:rPr>
        <w:t xml:space="preserve">Il Titolare del Trattamento </w:t>
      </w:r>
      <w:r w:rsidR="00475852" w:rsidRPr="00E77C7C">
        <w:rPr>
          <w:rFonts w:asciiTheme="minorHAnsi" w:hAnsiTheme="minorHAnsi" w:cstheme="minorHAnsi"/>
          <w:lang w:eastAsia="it-IT"/>
        </w:rPr>
        <w:t xml:space="preserve">dei dati </w:t>
      </w:r>
      <w:r w:rsidRPr="00E77C7C">
        <w:rPr>
          <w:rFonts w:asciiTheme="minorHAnsi" w:hAnsiTheme="minorHAnsi" w:cstheme="minorHAnsi"/>
          <w:lang w:eastAsia="it-IT"/>
        </w:rPr>
        <w:t xml:space="preserve">è il </w:t>
      </w:r>
      <w:r w:rsidR="0020502D" w:rsidRPr="00E77C7C">
        <w:rPr>
          <w:rFonts w:asciiTheme="minorHAnsi" w:hAnsiTheme="minorHAnsi" w:cstheme="minorHAnsi"/>
          <w:b/>
          <w:lang w:eastAsia="it-IT"/>
        </w:rPr>
        <w:t>COMUNE DI CASTIADAS</w:t>
      </w:r>
      <w:r w:rsidRPr="00E77C7C">
        <w:rPr>
          <w:rFonts w:asciiTheme="minorHAnsi" w:hAnsiTheme="minorHAnsi" w:cstheme="minorHAnsi"/>
          <w:lang w:eastAsia="it-IT"/>
        </w:rPr>
        <w:t>, con sede in Castiadas,  Piazza Municipio n. 1 – Loc. Olia Speciosa - 09040 - C</w:t>
      </w:r>
      <w:r w:rsidRPr="00E77C7C">
        <w:rPr>
          <w:rFonts w:asciiTheme="minorHAnsi" w:hAnsiTheme="minorHAnsi" w:cstheme="minorHAnsi"/>
        </w:rPr>
        <w:t xml:space="preserve">.F.   </w:t>
      </w:r>
      <w:r w:rsidR="00475852" w:rsidRPr="00E77C7C">
        <w:rPr>
          <w:rFonts w:asciiTheme="minorHAnsi" w:hAnsiTheme="minorHAnsi" w:cstheme="minorHAnsi"/>
        </w:rPr>
        <w:t>92017230928 -</w:t>
      </w:r>
      <w:r w:rsidRPr="00E77C7C">
        <w:rPr>
          <w:rFonts w:asciiTheme="minorHAnsi" w:hAnsiTheme="minorHAnsi" w:cstheme="minorHAnsi"/>
        </w:rPr>
        <w:t xml:space="preserve"> P. IVA  01635760927</w:t>
      </w:r>
      <w:r w:rsidR="00475852" w:rsidRPr="00E77C7C">
        <w:rPr>
          <w:rFonts w:asciiTheme="minorHAnsi" w:hAnsiTheme="minorHAnsi" w:cstheme="minorHAnsi"/>
        </w:rPr>
        <w:t xml:space="preserve"> - </w:t>
      </w:r>
      <w:r w:rsidR="006F406B" w:rsidRPr="00E77C7C">
        <w:rPr>
          <w:rFonts w:asciiTheme="minorHAnsi" w:hAnsiTheme="minorHAnsi" w:cstheme="minorHAnsi"/>
        </w:rPr>
        <w:t xml:space="preserve"> tel. 070.994501</w:t>
      </w:r>
      <w:r w:rsidRPr="00E77C7C">
        <w:rPr>
          <w:rFonts w:asciiTheme="minorHAnsi" w:hAnsiTheme="minorHAnsi" w:cstheme="minorHAnsi"/>
        </w:rPr>
        <w:t xml:space="preserve">, nella persona del Sindaco quale Suo legale rappresentante </w:t>
      </w:r>
      <w:r w:rsidRPr="00E77C7C">
        <w:rPr>
          <w:rFonts w:asciiTheme="minorHAnsi" w:hAnsiTheme="minorHAnsi" w:cstheme="minorHAnsi"/>
          <w:i/>
        </w:rPr>
        <w:t>pro tempore</w:t>
      </w:r>
      <w:r w:rsidRPr="00E77C7C">
        <w:rPr>
          <w:rFonts w:asciiTheme="minorHAnsi" w:hAnsiTheme="minorHAnsi" w:cstheme="minorHAnsi"/>
        </w:rPr>
        <w:t>. </w:t>
      </w:r>
    </w:p>
    <w:p w:rsidR="00BE3596" w:rsidRPr="00E77C7C" w:rsidRDefault="00BE3596" w:rsidP="005F28A9">
      <w:pPr>
        <w:pStyle w:val="Nessunaspaziatura"/>
        <w:jc w:val="both"/>
        <w:rPr>
          <w:rFonts w:asciiTheme="minorHAnsi" w:hAnsiTheme="minorHAnsi" w:cstheme="minorHAnsi"/>
        </w:rPr>
      </w:pPr>
      <w:r w:rsidRPr="00E77C7C">
        <w:rPr>
          <w:rFonts w:asciiTheme="minorHAnsi" w:hAnsiTheme="minorHAnsi" w:cstheme="minorHAnsi"/>
        </w:rPr>
        <w:t>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w:t>
      </w:r>
    </w:p>
    <w:p w:rsidR="00BE3596" w:rsidRPr="00E77C7C" w:rsidRDefault="00BE3596" w:rsidP="005B066F">
      <w:pPr>
        <w:pStyle w:val="Nessunaspaziatura"/>
        <w:numPr>
          <w:ilvl w:val="0"/>
          <w:numId w:val="20"/>
        </w:numPr>
        <w:jc w:val="both"/>
        <w:rPr>
          <w:rFonts w:asciiTheme="minorHAnsi" w:hAnsiTheme="minorHAnsi" w:cstheme="minorHAnsi"/>
          <w:lang w:val="en-US"/>
        </w:rPr>
      </w:pPr>
      <w:r w:rsidRPr="00E77C7C">
        <w:rPr>
          <w:rFonts w:asciiTheme="minorHAnsi" w:hAnsiTheme="minorHAnsi" w:cstheme="minorHAnsi"/>
          <w:lang w:val="en-US"/>
        </w:rPr>
        <w:t xml:space="preserve">Email: </w:t>
      </w:r>
      <w:r w:rsidR="004B290B" w:rsidRPr="00E77C7C">
        <w:rPr>
          <w:rFonts w:asciiTheme="minorHAnsi" w:hAnsiTheme="minorHAnsi" w:cstheme="minorHAnsi"/>
          <w:color w:val="0000FF"/>
          <w:u w:val="single"/>
          <w:lang w:val="fr-FR" w:eastAsia="it-IT"/>
        </w:rPr>
        <w:t>protocollo@comune.castiadas.su.it</w:t>
      </w:r>
      <w:r w:rsidR="004B290B" w:rsidRPr="00E77C7C">
        <w:rPr>
          <w:rFonts w:asciiTheme="minorHAnsi" w:hAnsiTheme="minorHAnsi" w:cstheme="minorHAnsi"/>
          <w:lang w:val="fr-FR" w:eastAsia="it-IT"/>
        </w:rPr>
        <w:t xml:space="preserve">  </w:t>
      </w:r>
    </w:p>
    <w:p w:rsidR="00BE3596" w:rsidRPr="00E77C7C" w:rsidRDefault="00BE3596" w:rsidP="005B066F">
      <w:pPr>
        <w:pStyle w:val="Nessunaspaziatura"/>
        <w:numPr>
          <w:ilvl w:val="0"/>
          <w:numId w:val="20"/>
        </w:numPr>
        <w:jc w:val="both"/>
        <w:rPr>
          <w:rFonts w:asciiTheme="minorHAnsi" w:hAnsiTheme="minorHAnsi" w:cstheme="minorHAnsi"/>
          <w:lang w:val="fr-FR"/>
        </w:rPr>
      </w:pPr>
      <w:r w:rsidRPr="00E77C7C">
        <w:rPr>
          <w:rFonts w:asciiTheme="minorHAnsi" w:hAnsiTheme="minorHAnsi" w:cstheme="minorHAnsi"/>
          <w:lang w:val="fr-FR"/>
        </w:rPr>
        <w:t xml:space="preserve">PEC: </w:t>
      </w:r>
      <w:r w:rsidR="00475852" w:rsidRPr="00E77C7C">
        <w:rPr>
          <w:rFonts w:asciiTheme="minorHAnsi" w:hAnsiTheme="minorHAnsi" w:cstheme="minorHAnsi"/>
          <w:color w:val="0000FF"/>
          <w:u w:val="single"/>
          <w:lang w:val="fr-FR" w:eastAsia="it-IT"/>
        </w:rPr>
        <w:t>protocollo@pec.comune.castiadas.su.it</w:t>
      </w:r>
      <w:r w:rsidR="00475852" w:rsidRPr="00E77C7C">
        <w:rPr>
          <w:rFonts w:asciiTheme="minorHAnsi" w:hAnsiTheme="minorHAnsi" w:cstheme="minorHAnsi"/>
          <w:lang w:val="fr-FR" w:eastAsia="it-IT"/>
        </w:rPr>
        <w:t xml:space="preserve">  </w:t>
      </w:r>
    </w:p>
    <w:p w:rsidR="00BE3596" w:rsidRPr="00E77C7C" w:rsidRDefault="00BE3596" w:rsidP="005F28A9">
      <w:pPr>
        <w:pStyle w:val="Nessunaspaziatura"/>
        <w:jc w:val="both"/>
        <w:rPr>
          <w:rFonts w:asciiTheme="minorHAnsi" w:hAnsiTheme="minorHAnsi" w:cstheme="minorHAnsi"/>
        </w:rPr>
      </w:pPr>
      <w:r w:rsidRPr="00E77C7C">
        <w:rPr>
          <w:rFonts w:asciiTheme="minorHAnsi" w:hAnsiTheme="minorHAnsi" w:cstheme="minorHAnsi"/>
        </w:rPr>
        <w:t>Nel sito internet istituzionale dell’Ente</w:t>
      </w:r>
      <w:r w:rsidR="006111C9" w:rsidRPr="00E77C7C">
        <w:rPr>
          <w:rFonts w:asciiTheme="minorHAnsi" w:hAnsiTheme="minorHAnsi" w:cstheme="minorHAnsi"/>
        </w:rPr>
        <w:t xml:space="preserve">  </w:t>
      </w:r>
      <w:r w:rsidR="006111C9" w:rsidRPr="00E77C7C">
        <w:rPr>
          <w:rFonts w:asciiTheme="minorHAnsi" w:hAnsiTheme="minorHAnsi" w:cstheme="minorHAnsi"/>
          <w:color w:val="0000FF"/>
          <w:u w:val="single"/>
          <w:lang w:val="fr-FR" w:eastAsia="it-IT"/>
        </w:rPr>
        <w:t>https://www.comune.castiadas.su.it</w:t>
      </w:r>
      <w:r w:rsidR="006111C9" w:rsidRPr="00E77C7C">
        <w:rPr>
          <w:rFonts w:asciiTheme="minorHAnsi" w:hAnsiTheme="minorHAnsi" w:cstheme="minorHAnsi"/>
        </w:rPr>
        <w:t xml:space="preserve"> </w:t>
      </w:r>
      <w:r w:rsidRPr="00E77C7C">
        <w:rPr>
          <w:rFonts w:asciiTheme="minorHAnsi" w:hAnsiTheme="minorHAnsi" w:cstheme="minorHAnsi"/>
        </w:rPr>
        <w:t xml:space="preserve"> si potranno trovare ulteriori informazioni riguardanti le politiche adottate dal Comune in tema di trattamento e protezione dei dati personali.</w:t>
      </w:r>
    </w:p>
    <w:p w:rsidR="00E77C7C" w:rsidRPr="00E77C7C" w:rsidRDefault="00E77C7C" w:rsidP="005F28A9">
      <w:pPr>
        <w:pStyle w:val="Nessunaspaziatura"/>
        <w:jc w:val="both"/>
        <w:rPr>
          <w:rFonts w:asciiTheme="minorHAnsi" w:hAnsiTheme="minorHAnsi" w:cstheme="minorHAnsi"/>
          <w:sz w:val="12"/>
          <w:szCs w:val="12"/>
        </w:rPr>
      </w:pPr>
    </w:p>
    <w:p w:rsidR="00E77C7C" w:rsidRDefault="00E77C7C">
      <w:pPr>
        <w:spacing w:after="0" w:line="240" w:lineRule="auto"/>
        <w:rPr>
          <w:rFonts w:asciiTheme="minorHAnsi" w:hAnsiTheme="minorHAnsi" w:cstheme="minorHAnsi"/>
          <w:b/>
        </w:rPr>
      </w:pPr>
      <w:r>
        <w:rPr>
          <w:rFonts w:asciiTheme="minorHAnsi" w:hAnsiTheme="minorHAnsi" w:cstheme="minorHAnsi"/>
          <w:b/>
        </w:rPr>
        <w:br w:type="page"/>
      </w:r>
    </w:p>
    <w:p w:rsidR="00500D4B" w:rsidRPr="00E77C7C" w:rsidRDefault="00500D4B" w:rsidP="0020502D">
      <w:pPr>
        <w:pStyle w:val="Nessunaspaziatura"/>
        <w:jc w:val="center"/>
        <w:rPr>
          <w:rFonts w:asciiTheme="minorHAnsi" w:hAnsiTheme="minorHAnsi" w:cstheme="minorHAnsi"/>
          <w:b/>
          <w:sz w:val="24"/>
          <w:szCs w:val="24"/>
        </w:rPr>
      </w:pPr>
      <w:r w:rsidRPr="00E77C7C">
        <w:rPr>
          <w:rFonts w:asciiTheme="minorHAnsi" w:hAnsiTheme="minorHAnsi" w:cstheme="minorHAnsi"/>
          <w:b/>
          <w:sz w:val="24"/>
          <w:szCs w:val="24"/>
        </w:rPr>
        <w:lastRenderedPageBreak/>
        <w:t>RESPONSABILE DELLA PROTEZIONE DEI DATI (RPD</w:t>
      </w:r>
      <w:r w:rsidR="00920658" w:rsidRPr="00E77C7C">
        <w:rPr>
          <w:rFonts w:asciiTheme="minorHAnsi" w:hAnsiTheme="minorHAnsi" w:cstheme="minorHAnsi"/>
          <w:b/>
          <w:sz w:val="24"/>
          <w:szCs w:val="24"/>
        </w:rPr>
        <w:t xml:space="preserve"> O </w:t>
      </w:r>
      <w:r w:rsidRPr="00E77C7C">
        <w:rPr>
          <w:rFonts w:asciiTheme="minorHAnsi" w:hAnsiTheme="minorHAnsi" w:cstheme="minorHAnsi"/>
          <w:b/>
          <w:sz w:val="24"/>
          <w:szCs w:val="24"/>
        </w:rPr>
        <w:t>DPO</w:t>
      </w:r>
      <w:r w:rsidR="00F442DD" w:rsidRPr="00E77C7C">
        <w:rPr>
          <w:rFonts w:asciiTheme="minorHAnsi" w:hAnsiTheme="minorHAnsi" w:cstheme="minorHAnsi"/>
          <w:b/>
          <w:sz w:val="24"/>
          <w:szCs w:val="24"/>
        </w:rPr>
        <w:t>)</w:t>
      </w:r>
    </w:p>
    <w:p w:rsidR="00475852" w:rsidRPr="00E77C7C" w:rsidRDefault="00475852" w:rsidP="005F28A9">
      <w:pPr>
        <w:pStyle w:val="Nessunaspaziatura"/>
        <w:jc w:val="both"/>
        <w:rPr>
          <w:rFonts w:asciiTheme="minorHAnsi" w:hAnsiTheme="minorHAnsi" w:cstheme="minorHAnsi"/>
          <w:sz w:val="12"/>
          <w:szCs w:val="12"/>
        </w:rPr>
      </w:pPr>
    </w:p>
    <w:p w:rsidR="007A38DB" w:rsidRPr="00E77C7C" w:rsidRDefault="00FB4D54" w:rsidP="005F28A9">
      <w:pPr>
        <w:pStyle w:val="Nessunaspaziatura"/>
        <w:jc w:val="both"/>
        <w:rPr>
          <w:rFonts w:asciiTheme="minorHAnsi" w:hAnsiTheme="minorHAnsi" w:cstheme="minorHAnsi"/>
        </w:rPr>
      </w:pPr>
      <w:r w:rsidRPr="00E77C7C">
        <w:rPr>
          <w:rFonts w:asciiTheme="minorHAnsi" w:hAnsiTheme="minorHAnsi" w:cstheme="minorHAnsi"/>
        </w:rPr>
        <w:t>Il Responsabile della protezione dei dati (RPD</w:t>
      </w:r>
      <w:r w:rsidR="00920658" w:rsidRPr="00E77C7C">
        <w:rPr>
          <w:rFonts w:asciiTheme="minorHAnsi" w:hAnsiTheme="minorHAnsi" w:cstheme="minorHAnsi"/>
        </w:rPr>
        <w:t xml:space="preserve"> o </w:t>
      </w:r>
      <w:r w:rsidRPr="00E77C7C">
        <w:rPr>
          <w:rFonts w:asciiTheme="minorHAnsi" w:hAnsiTheme="minorHAnsi" w:cstheme="minorHAnsi"/>
        </w:rPr>
        <w:t xml:space="preserve">DPO) </w:t>
      </w:r>
      <w:r w:rsidR="00F442DD" w:rsidRPr="00E77C7C">
        <w:rPr>
          <w:rFonts w:asciiTheme="minorHAnsi" w:hAnsiTheme="minorHAnsi" w:cstheme="minorHAnsi"/>
        </w:rPr>
        <w:t>nominato</w:t>
      </w:r>
      <w:r w:rsidR="00500D4B" w:rsidRPr="00E77C7C">
        <w:rPr>
          <w:rFonts w:asciiTheme="minorHAnsi" w:hAnsiTheme="minorHAnsi" w:cstheme="minorHAnsi"/>
        </w:rPr>
        <w:t xml:space="preserve"> </w:t>
      </w:r>
      <w:r w:rsidR="007A38DB" w:rsidRPr="00E77C7C">
        <w:rPr>
          <w:rFonts w:asciiTheme="minorHAnsi" w:hAnsiTheme="minorHAnsi" w:cstheme="minorHAnsi"/>
        </w:rPr>
        <w:t xml:space="preserve">è contattabile </w:t>
      </w:r>
      <w:r w:rsidR="00F442DD" w:rsidRPr="00E77C7C">
        <w:rPr>
          <w:rFonts w:asciiTheme="minorHAnsi" w:hAnsiTheme="minorHAnsi" w:cstheme="minorHAnsi"/>
        </w:rPr>
        <w:t xml:space="preserve">ai </w:t>
      </w:r>
      <w:r w:rsidR="006B0078" w:rsidRPr="00E77C7C">
        <w:rPr>
          <w:rFonts w:asciiTheme="minorHAnsi" w:hAnsiTheme="minorHAnsi" w:cstheme="minorHAnsi"/>
        </w:rPr>
        <w:t>seguenti recapit</w:t>
      </w:r>
      <w:r w:rsidR="007A38DB" w:rsidRPr="00E77C7C">
        <w:rPr>
          <w:rFonts w:asciiTheme="minorHAnsi" w:hAnsiTheme="minorHAnsi" w:cstheme="minorHAnsi"/>
        </w:rPr>
        <w:t>i (per maggiori approfondimenti su nomina e compiti, vedi artt. 37-39 “GDPR”):</w:t>
      </w:r>
    </w:p>
    <w:p w:rsidR="007A38DB" w:rsidRPr="00E77C7C" w:rsidRDefault="005B066F" w:rsidP="005B066F">
      <w:pPr>
        <w:pStyle w:val="Nessunaspaziatura"/>
        <w:numPr>
          <w:ilvl w:val="0"/>
          <w:numId w:val="19"/>
        </w:numPr>
        <w:jc w:val="both"/>
        <w:rPr>
          <w:rFonts w:asciiTheme="minorHAnsi" w:hAnsiTheme="minorHAnsi" w:cstheme="minorHAnsi"/>
        </w:rPr>
      </w:pPr>
      <w:r w:rsidRPr="00E77C7C">
        <w:rPr>
          <w:rFonts w:asciiTheme="minorHAnsi" w:hAnsiTheme="minorHAnsi" w:cstheme="minorHAnsi"/>
        </w:rPr>
        <w:t>Email</w:t>
      </w:r>
      <w:r w:rsidR="007A38DB" w:rsidRPr="00E77C7C">
        <w:rPr>
          <w:rFonts w:asciiTheme="minorHAnsi" w:hAnsiTheme="minorHAnsi" w:cstheme="minorHAnsi"/>
        </w:rPr>
        <w:t xml:space="preserve">: </w:t>
      </w:r>
      <w:hyperlink r:id="rId10" w:history="1">
        <w:r w:rsidR="007A38DB" w:rsidRPr="00E77C7C">
          <w:rPr>
            <w:rFonts w:asciiTheme="minorHAnsi" w:hAnsiTheme="minorHAnsi" w:cstheme="minorHAnsi"/>
          </w:rPr>
          <w:t>privacy@comune.it</w:t>
        </w:r>
      </w:hyperlink>
      <w:r w:rsidR="007A38DB" w:rsidRPr="00E77C7C">
        <w:rPr>
          <w:rFonts w:asciiTheme="minorHAnsi" w:hAnsiTheme="minorHAnsi" w:cstheme="minorHAnsi"/>
        </w:rPr>
        <w:t xml:space="preserve"> </w:t>
      </w:r>
    </w:p>
    <w:p w:rsidR="007A38DB" w:rsidRPr="00E77C7C" w:rsidRDefault="007A38DB" w:rsidP="005B066F">
      <w:pPr>
        <w:pStyle w:val="Nessunaspaziatura"/>
        <w:numPr>
          <w:ilvl w:val="0"/>
          <w:numId w:val="19"/>
        </w:numPr>
        <w:jc w:val="both"/>
        <w:rPr>
          <w:rFonts w:asciiTheme="minorHAnsi" w:hAnsiTheme="minorHAnsi" w:cstheme="minorHAnsi"/>
        </w:rPr>
      </w:pPr>
      <w:r w:rsidRPr="00E77C7C">
        <w:rPr>
          <w:rFonts w:asciiTheme="minorHAnsi" w:hAnsiTheme="minorHAnsi" w:cstheme="minorHAnsi"/>
        </w:rPr>
        <w:t xml:space="preserve">PEC: </w:t>
      </w:r>
      <w:hyperlink r:id="rId11" w:history="1">
        <w:r w:rsidRPr="00E77C7C">
          <w:rPr>
            <w:rFonts w:asciiTheme="minorHAnsi" w:hAnsiTheme="minorHAnsi" w:cstheme="minorHAnsi"/>
          </w:rPr>
          <w:t>privacy@pec.comune.it</w:t>
        </w:r>
      </w:hyperlink>
      <w:r w:rsidRPr="00E77C7C">
        <w:rPr>
          <w:rFonts w:asciiTheme="minorHAnsi" w:hAnsiTheme="minorHAnsi" w:cstheme="minorHAnsi"/>
        </w:rPr>
        <w:t xml:space="preserve"> </w:t>
      </w:r>
    </w:p>
    <w:p w:rsidR="0020502D" w:rsidRPr="00E77C7C" w:rsidRDefault="007A38DB" w:rsidP="005F28A9">
      <w:pPr>
        <w:pStyle w:val="Nessunaspaziatura"/>
        <w:jc w:val="both"/>
        <w:rPr>
          <w:rFonts w:asciiTheme="minorHAnsi" w:hAnsiTheme="minorHAnsi" w:cstheme="minorHAnsi"/>
          <w:lang w:eastAsia="it-IT"/>
        </w:rPr>
      </w:pPr>
      <w:r w:rsidRPr="00E77C7C">
        <w:rPr>
          <w:rFonts w:asciiTheme="minorHAnsi" w:hAnsiTheme="minorHAnsi" w:cstheme="minorHAnsi"/>
        </w:rPr>
        <w:t xml:space="preserve">I dati integrali di contatto del RPD/DPO sono indicati nella sezione “Amministrazione trasparente” del sito internet istituzionale del Comune di </w:t>
      </w:r>
      <w:r w:rsidR="00475852" w:rsidRPr="00E77C7C">
        <w:rPr>
          <w:rFonts w:asciiTheme="minorHAnsi" w:hAnsiTheme="minorHAnsi" w:cstheme="minorHAnsi"/>
        </w:rPr>
        <w:t>Castiadas</w:t>
      </w:r>
    </w:p>
    <w:p w:rsidR="005B066F" w:rsidRPr="00E77C7C" w:rsidRDefault="005B066F" w:rsidP="0020502D">
      <w:pPr>
        <w:pStyle w:val="Nessunaspaziatura"/>
        <w:jc w:val="center"/>
        <w:rPr>
          <w:rFonts w:asciiTheme="minorHAnsi" w:hAnsiTheme="minorHAnsi" w:cstheme="minorHAnsi"/>
          <w:b/>
          <w:sz w:val="12"/>
          <w:szCs w:val="12"/>
          <w:lang w:eastAsia="it-IT"/>
        </w:rPr>
      </w:pPr>
    </w:p>
    <w:p w:rsidR="00FB4D54" w:rsidRPr="00E77C7C" w:rsidRDefault="00B32902" w:rsidP="0020502D">
      <w:pPr>
        <w:pStyle w:val="Nessunaspaziatura"/>
        <w:jc w:val="center"/>
        <w:rPr>
          <w:rFonts w:asciiTheme="minorHAnsi" w:hAnsiTheme="minorHAnsi" w:cstheme="minorHAnsi"/>
          <w:b/>
          <w:sz w:val="24"/>
          <w:szCs w:val="24"/>
          <w:lang w:eastAsia="it-IT"/>
        </w:rPr>
      </w:pPr>
      <w:r w:rsidRPr="00E77C7C">
        <w:rPr>
          <w:rFonts w:asciiTheme="minorHAnsi" w:hAnsiTheme="minorHAnsi" w:cstheme="minorHAnsi"/>
          <w:b/>
          <w:sz w:val="24"/>
          <w:szCs w:val="24"/>
          <w:lang w:eastAsia="it-IT"/>
        </w:rPr>
        <w:t>OGGETTO DEL TRATTAMENTO</w:t>
      </w:r>
      <w:r w:rsidR="0035069A" w:rsidRPr="00E77C7C">
        <w:rPr>
          <w:rFonts w:asciiTheme="minorHAnsi" w:hAnsiTheme="minorHAnsi" w:cstheme="minorHAnsi"/>
          <w:b/>
          <w:sz w:val="24"/>
          <w:szCs w:val="24"/>
          <w:lang w:eastAsia="it-IT"/>
        </w:rPr>
        <w:t xml:space="preserve"> </w:t>
      </w:r>
      <w:r w:rsidR="00500D4B" w:rsidRPr="00E77C7C">
        <w:rPr>
          <w:rFonts w:asciiTheme="minorHAnsi" w:hAnsiTheme="minorHAnsi" w:cstheme="minorHAnsi"/>
          <w:b/>
          <w:sz w:val="24"/>
          <w:szCs w:val="24"/>
          <w:lang w:eastAsia="it-IT"/>
        </w:rPr>
        <w:t xml:space="preserve">E </w:t>
      </w:r>
      <w:r w:rsidRPr="00E77C7C">
        <w:rPr>
          <w:rFonts w:asciiTheme="minorHAnsi" w:hAnsiTheme="minorHAnsi" w:cstheme="minorHAnsi"/>
          <w:b/>
          <w:sz w:val="24"/>
          <w:szCs w:val="24"/>
          <w:lang w:eastAsia="it-IT"/>
        </w:rPr>
        <w:t>CATEGORI</w:t>
      </w:r>
      <w:r w:rsidR="00F442DD" w:rsidRPr="00E77C7C">
        <w:rPr>
          <w:rFonts w:asciiTheme="minorHAnsi" w:hAnsiTheme="minorHAnsi" w:cstheme="minorHAnsi"/>
          <w:b/>
          <w:sz w:val="24"/>
          <w:szCs w:val="24"/>
          <w:lang w:eastAsia="it-IT"/>
        </w:rPr>
        <w:t>E</w:t>
      </w:r>
      <w:r w:rsidRPr="00E77C7C">
        <w:rPr>
          <w:rFonts w:asciiTheme="minorHAnsi" w:hAnsiTheme="minorHAnsi" w:cstheme="minorHAnsi"/>
          <w:b/>
          <w:sz w:val="24"/>
          <w:szCs w:val="24"/>
          <w:lang w:eastAsia="it-IT"/>
        </w:rPr>
        <w:t xml:space="preserve"> DI DATI</w:t>
      </w:r>
    </w:p>
    <w:p w:rsidR="00500D4B" w:rsidRPr="00E77C7C" w:rsidRDefault="00500D4B" w:rsidP="005F28A9">
      <w:pPr>
        <w:pStyle w:val="Nessunaspaziatura"/>
        <w:jc w:val="both"/>
        <w:rPr>
          <w:rFonts w:asciiTheme="minorHAnsi" w:hAnsiTheme="minorHAnsi" w:cstheme="minorHAnsi"/>
          <w:sz w:val="12"/>
          <w:szCs w:val="12"/>
          <w:lang w:eastAsia="it-IT"/>
        </w:rPr>
      </w:pPr>
    </w:p>
    <w:p w:rsidR="00920658" w:rsidRPr="00E77C7C" w:rsidRDefault="0035069A" w:rsidP="005F28A9">
      <w:pPr>
        <w:pStyle w:val="Nessunaspaziatura"/>
        <w:jc w:val="both"/>
        <w:rPr>
          <w:rFonts w:asciiTheme="minorHAnsi" w:hAnsiTheme="minorHAnsi" w:cstheme="minorHAnsi"/>
        </w:rPr>
      </w:pPr>
      <w:r w:rsidRPr="00E77C7C">
        <w:rPr>
          <w:rFonts w:asciiTheme="minorHAnsi" w:hAnsiTheme="minorHAnsi" w:cstheme="minorHAnsi"/>
        </w:rPr>
        <w:t xml:space="preserve">Il Titolare tratta i dati personali </w:t>
      </w:r>
      <w:r w:rsidR="00E13848" w:rsidRPr="00E77C7C">
        <w:rPr>
          <w:rFonts w:asciiTheme="minorHAnsi" w:hAnsiTheme="minorHAnsi" w:cstheme="minorHAnsi"/>
        </w:rPr>
        <w:t>(in particolare, nome, cognome, data di nascita, codice fiscale e indirizzo di residenza e</w:t>
      </w:r>
      <w:r w:rsidR="00A569C6" w:rsidRPr="00E77C7C">
        <w:rPr>
          <w:rFonts w:asciiTheme="minorHAnsi" w:hAnsiTheme="minorHAnsi" w:cstheme="minorHAnsi"/>
        </w:rPr>
        <w:t>d</w:t>
      </w:r>
      <w:r w:rsidR="00E13848" w:rsidRPr="00E77C7C">
        <w:rPr>
          <w:rFonts w:asciiTheme="minorHAnsi" w:hAnsiTheme="minorHAnsi" w:cstheme="minorHAnsi"/>
        </w:rPr>
        <w:t xml:space="preserve"> i recapiti telefonici sia del soggetto interessato che del genitore/tutore/affidatario del minore) da Lei comunicati in occasione del loro inserimento nel modulo di richiesta dei Servizi dell’istruzione (in seguito, “Dati Personali” o anche “Dati”).</w:t>
      </w:r>
    </w:p>
    <w:p w:rsidR="00475852" w:rsidRPr="00E77C7C" w:rsidRDefault="00475852" w:rsidP="005F28A9">
      <w:pPr>
        <w:pStyle w:val="Nessunaspaziatura"/>
        <w:jc w:val="both"/>
        <w:rPr>
          <w:rFonts w:asciiTheme="minorHAnsi" w:hAnsiTheme="minorHAnsi" w:cstheme="minorHAnsi"/>
          <w:sz w:val="12"/>
          <w:szCs w:val="12"/>
        </w:rPr>
      </w:pPr>
    </w:p>
    <w:p w:rsidR="00BF6ECE" w:rsidRPr="00E77C7C" w:rsidRDefault="00BF6ECE" w:rsidP="0020502D">
      <w:pPr>
        <w:pStyle w:val="Nessunaspaziatura"/>
        <w:jc w:val="center"/>
        <w:rPr>
          <w:rFonts w:asciiTheme="minorHAnsi" w:hAnsiTheme="minorHAnsi" w:cstheme="minorHAnsi"/>
          <w:b/>
          <w:sz w:val="24"/>
          <w:szCs w:val="24"/>
        </w:rPr>
      </w:pPr>
      <w:r w:rsidRPr="00E77C7C">
        <w:rPr>
          <w:rFonts w:asciiTheme="minorHAnsi" w:hAnsiTheme="minorHAnsi" w:cstheme="minorHAnsi"/>
          <w:b/>
          <w:sz w:val="24"/>
          <w:szCs w:val="24"/>
        </w:rPr>
        <w:t>FINALIT</w:t>
      </w:r>
      <w:r w:rsidR="00920658" w:rsidRPr="00E77C7C">
        <w:rPr>
          <w:rFonts w:asciiTheme="minorHAnsi" w:hAnsiTheme="minorHAnsi" w:cstheme="minorHAnsi"/>
          <w:b/>
          <w:sz w:val="24"/>
          <w:szCs w:val="24"/>
        </w:rPr>
        <w:t>À</w:t>
      </w:r>
      <w:r w:rsidR="00FC2D46" w:rsidRPr="00E77C7C">
        <w:rPr>
          <w:rFonts w:asciiTheme="minorHAnsi" w:hAnsiTheme="minorHAnsi" w:cstheme="minorHAnsi"/>
          <w:b/>
          <w:sz w:val="24"/>
          <w:szCs w:val="24"/>
        </w:rPr>
        <w:t xml:space="preserve"> E</w:t>
      </w:r>
      <w:r w:rsidRPr="00E77C7C">
        <w:rPr>
          <w:rFonts w:asciiTheme="minorHAnsi" w:hAnsiTheme="minorHAnsi" w:cstheme="minorHAnsi"/>
          <w:b/>
          <w:sz w:val="24"/>
          <w:szCs w:val="24"/>
        </w:rPr>
        <w:t xml:space="preserve"> BASE GIURIDICA DEL TRATTAMENTO DEI DATI</w:t>
      </w:r>
    </w:p>
    <w:p w:rsidR="00BF6ECE" w:rsidRPr="00E77C7C" w:rsidRDefault="00BF6ECE" w:rsidP="005F28A9">
      <w:pPr>
        <w:pStyle w:val="Nessunaspaziatura"/>
        <w:jc w:val="both"/>
        <w:rPr>
          <w:rFonts w:asciiTheme="minorHAnsi" w:hAnsiTheme="minorHAnsi" w:cstheme="minorHAnsi"/>
          <w:sz w:val="12"/>
          <w:szCs w:val="12"/>
        </w:rPr>
      </w:pPr>
    </w:p>
    <w:p w:rsidR="00BF6ECE" w:rsidRPr="00E77C7C" w:rsidRDefault="00BF6ECE" w:rsidP="005F28A9">
      <w:pPr>
        <w:pStyle w:val="Nessunaspaziatura"/>
        <w:jc w:val="both"/>
        <w:rPr>
          <w:rFonts w:asciiTheme="minorHAnsi" w:hAnsiTheme="minorHAnsi" w:cstheme="minorHAnsi"/>
        </w:rPr>
      </w:pPr>
      <w:r w:rsidRPr="00E77C7C">
        <w:rPr>
          <w:rFonts w:asciiTheme="minorHAnsi" w:hAnsiTheme="minorHAnsi" w:cstheme="minorHAnsi"/>
        </w:rPr>
        <w:t xml:space="preserve">I trattamenti connessi ai servizi offerti </w:t>
      </w:r>
      <w:r w:rsidR="00E13848" w:rsidRPr="00E77C7C">
        <w:rPr>
          <w:rFonts w:asciiTheme="minorHAnsi" w:hAnsiTheme="minorHAnsi" w:cstheme="minorHAnsi"/>
        </w:rPr>
        <w:t xml:space="preserve">dal </w:t>
      </w:r>
      <w:r w:rsidR="00E13848" w:rsidRPr="00E77C7C">
        <w:rPr>
          <w:rFonts w:asciiTheme="minorHAnsi" w:hAnsiTheme="minorHAnsi" w:cstheme="minorHAnsi"/>
          <w:b/>
          <w:color w:val="006600"/>
        </w:rPr>
        <w:t>Sevizio</w:t>
      </w:r>
      <w:r w:rsidR="0080675B" w:rsidRPr="00E77C7C">
        <w:rPr>
          <w:rFonts w:asciiTheme="minorHAnsi" w:hAnsiTheme="minorHAnsi" w:cstheme="minorHAnsi"/>
          <w:b/>
          <w:color w:val="006600"/>
        </w:rPr>
        <w:t xml:space="preserve"> Tecnico e Territoriale</w:t>
      </w:r>
      <w:r w:rsidR="00E13848" w:rsidRPr="00E77C7C">
        <w:rPr>
          <w:rFonts w:asciiTheme="minorHAnsi" w:hAnsiTheme="minorHAnsi" w:cstheme="minorHAnsi"/>
        </w:rPr>
        <w:t xml:space="preserve">, sono curati </w:t>
      </w:r>
      <w:r w:rsidRPr="00E77C7C">
        <w:rPr>
          <w:rFonts w:asciiTheme="minorHAnsi" w:hAnsiTheme="minorHAnsi" w:cstheme="minorHAnsi"/>
        </w:rPr>
        <w:t>sol</w:t>
      </w:r>
      <w:r w:rsidR="00FC2D46" w:rsidRPr="00E77C7C">
        <w:rPr>
          <w:rFonts w:asciiTheme="minorHAnsi" w:hAnsiTheme="minorHAnsi" w:cstheme="minorHAnsi"/>
        </w:rPr>
        <w:t>ta</w:t>
      </w:r>
      <w:r w:rsidR="0051091A" w:rsidRPr="00E77C7C">
        <w:rPr>
          <w:rFonts w:asciiTheme="minorHAnsi" w:hAnsiTheme="minorHAnsi" w:cstheme="minorHAnsi"/>
        </w:rPr>
        <w:t>n</w:t>
      </w:r>
      <w:r w:rsidR="00FC2D46" w:rsidRPr="00E77C7C">
        <w:rPr>
          <w:rFonts w:asciiTheme="minorHAnsi" w:hAnsiTheme="minorHAnsi" w:cstheme="minorHAnsi"/>
        </w:rPr>
        <w:t>to</w:t>
      </w:r>
      <w:r w:rsidRPr="00E77C7C">
        <w:rPr>
          <w:rFonts w:asciiTheme="minorHAnsi" w:hAnsiTheme="minorHAnsi" w:cstheme="minorHAnsi"/>
        </w:rPr>
        <w:t xml:space="preserve"> da personale del Comune di </w:t>
      </w:r>
      <w:r w:rsidR="00475852" w:rsidRPr="00E77C7C">
        <w:rPr>
          <w:rFonts w:asciiTheme="minorHAnsi" w:hAnsiTheme="minorHAnsi" w:cstheme="minorHAnsi"/>
        </w:rPr>
        <w:t>Castiadas</w:t>
      </w:r>
      <w:r w:rsidR="0052299F" w:rsidRPr="00E77C7C">
        <w:rPr>
          <w:rFonts w:asciiTheme="minorHAnsi" w:hAnsiTheme="minorHAnsi" w:cstheme="minorHAnsi"/>
        </w:rPr>
        <w:t xml:space="preserve">  </w:t>
      </w:r>
      <w:r w:rsidR="0075162B" w:rsidRPr="00E77C7C">
        <w:rPr>
          <w:rFonts w:asciiTheme="minorHAnsi" w:hAnsiTheme="minorHAnsi" w:cstheme="minorHAnsi"/>
        </w:rPr>
        <w:t>autorizzato al trattamento</w:t>
      </w:r>
      <w:r w:rsidR="0075162B" w:rsidRPr="00E77C7C">
        <w:rPr>
          <w:rFonts w:asciiTheme="minorHAnsi" w:hAnsiTheme="minorHAnsi" w:cstheme="minorHAnsi"/>
          <w:lang w:eastAsia="it-IT"/>
        </w:rPr>
        <w:t>.</w:t>
      </w:r>
      <w:r w:rsidR="0075162B" w:rsidRPr="00E77C7C">
        <w:rPr>
          <w:rFonts w:asciiTheme="minorHAnsi" w:hAnsiTheme="minorHAnsi" w:cstheme="minorHAnsi"/>
        </w:rPr>
        <w:t xml:space="preserve"> </w:t>
      </w:r>
      <w:r w:rsidR="00E13848" w:rsidRPr="00E77C7C">
        <w:rPr>
          <w:rFonts w:asciiTheme="minorHAnsi" w:hAnsiTheme="minorHAnsi" w:cstheme="minorHAnsi"/>
        </w:rPr>
        <w:t>Nessun dato derivante dai servizi di cui sopra viene comunicato o diffuso.</w:t>
      </w:r>
    </w:p>
    <w:p w:rsidR="00BF6ECE" w:rsidRPr="00E77C7C" w:rsidRDefault="00BF6ECE" w:rsidP="005F28A9">
      <w:pPr>
        <w:pStyle w:val="Nessunaspaziatura"/>
        <w:jc w:val="both"/>
        <w:rPr>
          <w:rFonts w:asciiTheme="minorHAnsi" w:hAnsiTheme="minorHAnsi" w:cstheme="minorHAnsi"/>
        </w:rPr>
      </w:pPr>
      <w:r w:rsidRPr="00E77C7C">
        <w:rPr>
          <w:rFonts w:asciiTheme="minorHAnsi" w:hAnsiTheme="minorHAnsi" w:cstheme="minorHAnsi"/>
        </w:rPr>
        <w:t xml:space="preserve">I dati personali forniti </w:t>
      </w:r>
      <w:r w:rsidR="00857A44" w:rsidRPr="00E77C7C">
        <w:rPr>
          <w:rFonts w:asciiTheme="minorHAnsi" w:hAnsiTheme="minorHAnsi" w:cstheme="minorHAnsi"/>
        </w:rPr>
        <w:t>per</w:t>
      </w:r>
      <w:r w:rsidR="00C90B0F" w:rsidRPr="00E77C7C">
        <w:rPr>
          <w:rFonts w:asciiTheme="minorHAnsi" w:hAnsiTheme="minorHAnsi" w:cstheme="minorHAnsi"/>
        </w:rPr>
        <w:t xml:space="preserve"> l’ammissione alla partecipazione </w:t>
      </w:r>
      <w:r w:rsidR="0080675B" w:rsidRPr="00E77C7C">
        <w:rPr>
          <w:rFonts w:asciiTheme="minorHAnsi" w:hAnsiTheme="minorHAnsi" w:cstheme="minorHAnsi"/>
        </w:rPr>
        <w:t xml:space="preserve">al </w:t>
      </w:r>
      <w:r w:rsidR="0080675B" w:rsidRPr="00E77C7C">
        <w:rPr>
          <w:rFonts w:asciiTheme="minorHAnsi" w:hAnsiTheme="minorHAnsi" w:cstheme="minorHAnsi"/>
          <w:b/>
          <w:color w:val="006600"/>
        </w:rPr>
        <w:t>bando</w:t>
      </w:r>
      <w:r w:rsidR="00BA5428" w:rsidRPr="00E77C7C">
        <w:rPr>
          <w:rFonts w:asciiTheme="minorHAnsi" w:hAnsiTheme="minorHAnsi" w:cstheme="minorHAnsi"/>
        </w:rPr>
        <w:t>, son</w:t>
      </w:r>
      <w:r w:rsidR="00C90B0F" w:rsidRPr="00E77C7C">
        <w:rPr>
          <w:rFonts w:asciiTheme="minorHAnsi" w:hAnsiTheme="minorHAnsi" w:cstheme="minorHAnsi"/>
        </w:rPr>
        <w:t>o utilizzati al fine di affidare e mettere in esecuzione</w:t>
      </w:r>
      <w:r w:rsidR="00BA5428" w:rsidRPr="00E77C7C">
        <w:rPr>
          <w:rFonts w:asciiTheme="minorHAnsi" w:hAnsiTheme="minorHAnsi" w:cstheme="minorHAnsi"/>
        </w:rPr>
        <w:t xml:space="preserve"> il servizio richiesto e non sono </w:t>
      </w:r>
      <w:r w:rsidRPr="00E77C7C">
        <w:rPr>
          <w:rFonts w:asciiTheme="minorHAnsi" w:hAnsiTheme="minorHAnsi" w:cstheme="minorHAnsi"/>
        </w:rPr>
        <w:t>comunicati a soggetti terzi, salvo che la comunicazione sia imposta da obblighi di legge o sia necessaria per l’adempimento delle richieste</w:t>
      </w:r>
      <w:r w:rsidR="00FC2D46" w:rsidRPr="00E77C7C">
        <w:rPr>
          <w:rFonts w:asciiTheme="minorHAnsi" w:hAnsiTheme="minorHAnsi" w:cstheme="minorHAnsi"/>
        </w:rPr>
        <w:t>.</w:t>
      </w:r>
    </w:p>
    <w:p w:rsidR="00B60B04" w:rsidRPr="00E77C7C" w:rsidRDefault="00BF6ECE" w:rsidP="005F28A9">
      <w:pPr>
        <w:pStyle w:val="Nessunaspaziatura"/>
        <w:jc w:val="both"/>
        <w:rPr>
          <w:rFonts w:asciiTheme="minorHAnsi" w:hAnsiTheme="minorHAnsi" w:cstheme="minorHAnsi"/>
        </w:rPr>
      </w:pPr>
      <w:r w:rsidRPr="00E77C7C">
        <w:rPr>
          <w:rFonts w:asciiTheme="minorHAnsi" w:hAnsiTheme="minorHAnsi" w:cstheme="minorHAnsi"/>
        </w:rPr>
        <w:t>Tutti i dati comunicati dai soggetti interessati sono trattati esclusivamente per adempimenti connessi all'attività dell’Ente</w:t>
      </w:r>
      <w:r w:rsidR="00475852" w:rsidRPr="00E77C7C">
        <w:rPr>
          <w:rFonts w:asciiTheme="minorHAnsi" w:hAnsiTheme="minorHAnsi" w:cstheme="minorHAnsi"/>
        </w:rPr>
        <w:t>, in particolare per:</w:t>
      </w:r>
    </w:p>
    <w:p w:rsidR="00BA5428" w:rsidRPr="00E77C7C" w:rsidRDefault="00BA5428" w:rsidP="0020502D">
      <w:pPr>
        <w:pStyle w:val="Nessunaspaziatura"/>
        <w:numPr>
          <w:ilvl w:val="0"/>
          <w:numId w:val="15"/>
        </w:numPr>
        <w:jc w:val="both"/>
        <w:rPr>
          <w:rFonts w:asciiTheme="minorHAnsi" w:hAnsiTheme="minorHAnsi" w:cstheme="minorHAnsi"/>
        </w:rPr>
      </w:pPr>
      <w:r w:rsidRPr="00E77C7C">
        <w:rPr>
          <w:rFonts w:asciiTheme="minorHAnsi" w:hAnsiTheme="minorHAnsi" w:cstheme="minorHAnsi"/>
        </w:rPr>
        <w:t>l’inserimento delle anagrafiche nei database informatici dell’Ente;</w:t>
      </w:r>
    </w:p>
    <w:p w:rsidR="00BA5428" w:rsidRPr="00E77C7C" w:rsidRDefault="00BA5428" w:rsidP="0020502D">
      <w:pPr>
        <w:pStyle w:val="Nessunaspaziatura"/>
        <w:numPr>
          <w:ilvl w:val="0"/>
          <w:numId w:val="15"/>
        </w:numPr>
        <w:jc w:val="both"/>
        <w:rPr>
          <w:rFonts w:asciiTheme="minorHAnsi" w:hAnsiTheme="minorHAnsi" w:cstheme="minorHAnsi"/>
        </w:rPr>
      </w:pPr>
      <w:r w:rsidRPr="00E77C7C">
        <w:rPr>
          <w:rFonts w:asciiTheme="minorHAnsi" w:hAnsiTheme="minorHAnsi" w:cstheme="minorHAnsi"/>
        </w:rPr>
        <w:t xml:space="preserve">l’elaborazione di statistiche </w:t>
      </w:r>
      <w:r w:rsidR="000A42B8" w:rsidRPr="00E77C7C">
        <w:rPr>
          <w:rFonts w:asciiTheme="minorHAnsi" w:hAnsiTheme="minorHAnsi" w:cstheme="minorHAnsi"/>
        </w:rPr>
        <w:t>interne;</w:t>
      </w:r>
    </w:p>
    <w:p w:rsidR="000A42B8" w:rsidRPr="00E77C7C" w:rsidRDefault="000A42B8" w:rsidP="0020502D">
      <w:pPr>
        <w:pStyle w:val="Nessunaspaziatura"/>
        <w:numPr>
          <w:ilvl w:val="0"/>
          <w:numId w:val="15"/>
        </w:numPr>
        <w:jc w:val="both"/>
        <w:rPr>
          <w:rFonts w:asciiTheme="minorHAnsi" w:hAnsiTheme="minorHAnsi" w:cstheme="minorHAnsi"/>
        </w:rPr>
      </w:pPr>
      <w:r w:rsidRPr="00E77C7C">
        <w:rPr>
          <w:rFonts w:asciiTheme="minorHAnsi" w:hAnsiTheme="minorHAnsi" w:cstheme="minorHAnsi"/>
        </w:rPr>
        <w:t>soddisfare gli obblighi previsti dalle norme di legge e dai regolamenti;</w:t>
      </w:r>
    </w:p>
    <w:p w:rsidR="000A42B8" w:rsidRPr="00E77C7C" w:rsidRDefault="000A42B8" w:rsidP="0020502D">
      <w:pPr>
        <w:pStyle w:val="Nessunaspaziatura"/>
        <w:numPr>
          <w:ilvl w:val="0"/>
          <w:numId w:val="15"/>
        </w:numPr>
        <w:jc w:val="both"/>
        <w:rPr>
          <w:rFonts w:asciiTheme="minorHAnsi" w:hAnsiTheme="minorHAnsi" w:cstheme="minorHAnsi"/>
        </w:rPr>
      </w:pPr>
      <w:r w:rsidRPr="00E77C7C">
        <w:rPr>
          <w:rFonts w:asciiTheme="minorHAnsi" w:hAnsiTheme="minorHAnsi" w:cstheme="minorHAnsi"/>
        </w:rPr>
        <w:t>soddisfare esplicite richieste di Enti o Autorità abilitate da disposizioni di legge;</w:t>
      </w:r>
    </w:p>
    <w:p w:rsidR="000A42B8" w:rsidRPr="00E77C7C" w:rsidRDefault="000A42B8" w:rsidP="0020502D">
      <w:pPr>
        <w:pStyle w:val="Nessunaspaziatura"/>
        <w:numPr>
          <w:ilvl w:val="0"/>
          <w:numId w:val="15"/>
        </w:numPr>
        <w:jc w:val="both"/>
        <w:rPr>
          <w:rFonts w:asciiTheme="minorHAnsi" w:hAnsiTheme="minorHAnsi" w:cstheme="minorHAnsi"/>
        </w:rPr>
      </w:pPr>
      <w:r w:rsidRPr="00E77C7C">
        <w:rPr>
          <w:rFonts w:asciiTheme="minorHAnsi" w:hAnsiTheme="minorHAnsi" w:cstheme="minorHAnsi"/>
        </w:rPr>
        <w:t>tutti gli adempimenti connessi all’attività di istruttoria, valutazione e verifica dei requisiti dichiarati con autocertificazioni rese ai sensi del D.P.R. 445/2000 in merito all’istanza presentata</w:t>
      </w:r>
      <w:r w:rsidR="0020502D" w:rsidRPr="00E77C7C">
        <w:rPr>
          <w:rFonts w:asciiTheme="minorHAnsi" w:hAnsiTheme="minorHAnsi" w:cstheme="minorHAnsi"/>
        </w:rPr>
        <w:t>.</w:t>
      </w:r>
    </w:p>
    <w:p w:rsidR="00E64854" w:rsidRPr="00E77C7C" w:rsidRDefault="00E64854" w:rsidP="005F28A9">
      <w:pPr>
        <w:pStyle w:val="Nessunaspaziatura"/>
        <w:jc w:val="both"/>
        <w:rPr>
          <w:rFonts w:asciiTheme="minorHAnsi" w:hAnsiTheme="minorHAnsi" w:cstheme="minorHAnsi"/>
          <w:sz w:val="12"/>
          <w:szCs w:val="12"/>
        </w:rPr>
      </w:pPr>
    </w:p>
    <w:p w:rsidR="0082783D" w:rsidRPr="00E77C7C" w:rsidRDefault="00AD1E34" w:rsidP="0020502D">
      <w:pPr>
        <w:pStyle w:val="Nessunaspaziatura"/>
        <w:jc w:val="center"/>
        <w:rPr>
          <w:rFonts w:asciiTheme="minorHAnsi" w:hAnsiTheme="minorHAnsi" w:cstheme="minorHAnsi"/>
          <w:b/>
          <w:sz w:val="24"/>
          <w:szCs w:val="24"/>
        </w:rPr>
      </w:pPr>
      <w:r w:rsidRPr="00E77C7C">
        <w:rPr>
          <w:rFonts w:asciiTheme="minorHAnsi" w:hAnsiTheme="minorHAnsi" w:cstheme="minorHAnsi"/>
          <w:b/>
          <w:sz w:val="24"/>
          <w:szCs w:val="24"/>
        </w:rPr>
        <w:t>MODALITÀ DEL TRATTAMENTO</w:t>
      </w:r>
    </w:p>
    <w:p w:rsidR="00893ED8" w:rsidRPr="00E77C7C" w:rsidRDefault="00893ED8" w:rsidP="005F28A9">
      <w:pPr>
        <w:pStyle w:val="Nessunaspaziatura"/>
        <w:jc w:val="both"/>
        <w:rPr>
          <w:rFonts w:asciiTheme="minorHAnsi" w:hAnsiTheme="minorHAnsi" w:cstheme="minorHAnsi"/>
          <w:sz w:val="12"/>
          <w:szCs w:val="12"/>
          <w:lang w:eastAsia="it-IT"/>
        </w:rPr>
      </w:pPr>
    </w:p>
    <w:p w:rsidR="00E572D7" w:rsidRPr="00E77C7C" w:rsidRDefault="00893ED8" w:rsidP="005F28A9">
      <w:pPr>
        <w:pStyle w:val="Nessunaspaziatura"/>
        <w:jc w:val="both"/>
        <w:rPr>
          <w:rFonts w:asciiTheme="minorHAnsi" w:hAnsiTheme="minorHAnsi" w:cstheme="minorHAnsi"/>
        </w:rPr>
      </w:pPr>
      <w:r w:rsidRPr="00E77C7C">
        <w:rPr>
          <w:rFonts w:asciiTheme="minorHAnsi" w:hAnsiTheme="minorHAnsi" w:cstheme="minorHAnsi"/>
        </w:rPr>
        <w:t>Il trattamento sarà effettuato con sistemi manuali ed automatizzati atti a memorizzare, gestire e trasmettere i dati stessi, con logiche strettamente correlate alle finalità stesse, sulla base d</w:t>
      </w:r>
      <w:r w:rsidR="005C5D1D" w:rsidRPr="00E77C7C">
        <w:rPr>
          <w:rFonts w:asciiTheme="minorHAnsi" w:hAnsiTheme="minorHAnsi" w:cstheme="minorHAnsi"/>
        </w:rPr>
        <w:t>e</w:t>
      </w:r>
      <w:r w:rsidRPr="00E77C7C">
        <w:rPr>
          <w:rFonts w:asciiTheme="minorHAnsi" w:hAnsiTheme="minorHAnsi" w:cstheme="minorHAnsi"/>
        </w:rPr>
        <w:t xml:space="preserve">i dati in nostro possesso e con l’impegno da parte </w:t>
      </w:r>
      <w:r w:rsidR="0052299F" w:rsidRPr="00E77C7C">
        <w:rPr>
          <w:rFonts w:asciiTheme="minorHAnsi" w:hAnsiTheme="minorHAnsi" w:cstheme="minorHAnsi"/>
        </w:rPr>
        <w:t>S</w:t>
      </w:r>
      <w:r w:rsidRPr="00E77C7C">
        <w:rPr>
          <w:rFonts w:asciiTheme="minorHAnsi" w:hAnsiTheme="minorHAnsi" w:cstheme="minorHAnsi"/>
        </w:rPr>
        <w:t>ua/</w:t>
      </w:r>
      <w:r w:rsidR="0052299F" w:rsidRPr="00E77C7C">
        <w:rPr>
          <w:rFonts w:asciiTheme="minorHAnsi" w:hAnsiTheme="minorHAnsi" w:cstheme="minorHAnsi"/>
        </w:rPr>
        <w:t>V</w:t>
      </w:r>
      <w:r w:rsidRPr="00E77C7C">
        <w:rPr>
          <w:rFonts w:asciiTheme="minorHAnsi" w:hAnsiTheme="minorHAnsi" w:cstheme="minorHAnsi"/>
        </w:rPr>
        <w:t>ostra di comunicarci tempestivamente eventuali correzioni, integrazioni e/o aggiornamenti. I dati trattati vengono protetti attraverso l’impiego di adeguate misure di sicurezza, organizzative, tecniche e fisiche</w:t>
      </w:r>
      <w:r w:rsidR="0052299F" w:rsidRPr="00E77C7C">
        <w:rPr>
          <w:rFonts w:asciiTheme="minorHAnsi" w:hAnsiTheme="minorHAnsi" w:cstheme="minorHAnsi"/>
        </w:rPr>
        <w:t>,</w:t>
      </w:r>
      <w:r w:rsidRPr="00E77C7C">
        <w:rPr>
          <w:rFonts w:asciiTheme="minorHAnsi" w:hAnsiTheme="minorHAnsi" w:cstheme="minorHAnsi"/>
        </w:rPr>
        <w:t xml:space="preserve"> per tutelare le informazioni dall’alterazione, dalla distruzione, dalla perdita, dal furto o dall’utilizzo improprio o illegittimo.</w:t>
      </w:r>
    </w:p>
    <w:p w:rsidR="00893ED8" w:rsidRPr="00E77C7C" w:rsidRDefault="00893ED8" w:rsidP="005F28A9">
      <w:pPr>
        <w:pStyle w:val="Nessunaspaziatura"/>
        <w:jc w:val="both"/>
        <w:rPr>
          <w:rFonts w:asciiTheme="minorHAnsi" w:hAnsiTheme="minorHAnsi" w:cstheme="minorHAnsi"/>
          <w:sz w:val="12"/>
          <w:szCs w:val="12"/>
          <w:lang w:eastAsia="it-IT"/>
        </w:rPr>
      </w:pPr>
    </w:p>
    <w:p w:rsidR="00893ED8" w:rsidRPr="00E77C7C" w:rsidRDefault="00893ED8" w:rsidP="0020502D">
      <w:pPr>
        <w:pStyle w:val="Nessunaspaziatura"/>
        <w:jc w:val="center"/>
        <w:rPr>
          <w:rFonts w:asciiTheme="minorHAnsi" w:hAnsiTheme="minorHAnsi" w:cstheme="minorHAnsi"/>
          <w:b/>
          <w:sz w:val="24"/>
          <w:szCs w:val="24"/>
          <w:lang w:eastAsia="it-IT"/>
        </w:rPr>
      </w:pPr>
      <w:r w:rsidRPr="00E77C7C">
        <w:rPr>
          <w:rFonts w:asciiTheme="minorHAnsi" w:hAnsiTheme="minorHAnsi" w:cstheme="minorHAnsi"/>
          <w:b/>
          <w:sz w:val="24"/>
          <w:szCs w:val="24"/>
          <w:lang w:eastAsia="it-IT"/>
        </w:rPr>
        <w:t>FONTE DEI DATI PERSONALI</w:t>
      </w:r>
    </w:p>
    <w:p w:rsidR="00893ED8" w:rsidRPr="00E77C7C" w:rsidRDefault="00893ED8" w:rsidP="005F28A9">
      <w:pPr>
        <w:pStyle w:val="Nessunaspaziatura"/>
        <w:jc w:val="both"/>
        <w:rPr>
          <w:rFonts w:asciiTheme="minorHAnsi" w:hAnsiTheme="minorHAnsi" w:cstheme="minorHAnsi"/>
          <w:sz w:val="12"/>
          <w:szCs w:val="12"/>
          <w:lang w:eastAsia="it-IT"/>
        </w:rPr>
      </w:pPr>
    </w:p>
    <w:p w:rsidR="00893ED8" w:rsidRPr="00E77C7C" w:rsidRDefault="00893ED8" w:rsidP="005F28A9">
      <w:pPr>
        <w:pStyle w:val="Nessunaspaziatura"/>
        <w:jc w:val="both"/>
        <w:rPr>
          <w:rFonts w:asciiTheme="minorHAnsi" w:hAnsiTheme="minorHAnsi" w:cstheme="minorHAnsi"/>
          <w:lang w:eastAsia="it-IT"/>
        </w:rPr>
      </w:pPr>
      <w:r w:rsidRPr="00E77C7C">
        <w:rPr>
          <w:rFonts w:asciiTheme="minorHAnsi" w:hAnsiTheme="minorHAnsi" w:cstheme="minorHAnsi"/>
          <w:lang w:eastAsia="it-IT"/>
        </w:rPr>
        <w:t>I dati personali oggetto dell'attività di trattamento sono stati ottenuti da:</w:t>
      </w:r>
    </w:p>
    <w:p w:rsidR="0051091A" w:rsidRPr="00E77C7C" w:rsidRDefault="00A569C6" w:rsidP="0020502D">
      <w:pPr>
        <w:pStyle w:val="Nessunaspaziatura"/>
        <w:numPr>
          <w:ilvl w:val="0"/>
          <w:numId w:val="16"/>
        </w:numPr>
        <w:jc w:val="both"/>
        <w:rPr>
          <w:rFonts w:asciiTheme="minorHAnsi" w:hAnsiTheme="minorHAnsi" w:cstheme="minorHAnsi"/>
          <w:lang w:eastAsia="it-IT"/>
        </w:rPr>
      </w:pPr>
      <w:r w:rsidRPr="00E77C7C">
        <w:rPr>
          <w:rFonts w:asciiTheme="minorHAnsi" w:hAnsiTheme="minorHAnsi" w:cstheme="minorHAnsi"/>
          <w:lang w:eastAsia="it-IT"/>
        </w:rPr>
        <w:t>d</w:t>
      </w:r>
      <w:r w:rsidR="00893ED8" w:rsidRPr="00E77C7C">
        <w:rPr>
          <w:rFonts w:asciiTheme="minorHAnsi" w:hAnsiTheme="minorHAnsi" w:cstheme="minorHAnsi"/>
          <w:lang w:eastAsia="it-IT"/>
        </w:rPr>
        <w:t>ati inseriti nelle istanze presentate dall’interessato (ad es</w:t>
      </w:r>
      <w:r w:rsidR="0020502D" w:rsidRPr="00E77C7C">
        <w:rPr>
          <w:rFonts w:asciiTheme="minorHAnsi" w:hAnsiTheme="minorHAnsi" w:cstheme="minorHAnsi"/>
          <w:lang w:eastAsia="it-IT"/>
        </w:rPr>
        <w:t>.</w:t>
      </w:r>
      <w:r w:rsidR="00893ED8" w:rsidRPr="00E77C7C">
        <w:rPr>
          <w:rFonts w:asciiTheme="minorHAnsi" w:hAnsiTheme="minorHAnsi" w:cstheme="minorHAnsi"/>
          <w:lang w:eastAsia="it-IT"/>
        </w:rPr>
        <w:t xml:space="preserve">: </w:t>
      </w:r>
      <w:r w:rsidR="00C90B0F" w:rsidRPr="00E77C7C">
        <w:rPr>
          <w:rFonts w:asciiTheme="minorHAnsi" w:hAnsiTheme="minorHAnsi" w:cstheme="minorHAnsi"/>
          <w:lang w:eastAsia="it-IT"/>
        </w:rPr>
        <w:t>ragione sociale, codice ateco, nomi rapp</w:t>
      </w:r>
      <w:r w:rsidR="00B27E93">
        <w:rPr>
          <w:rFonts w:asciiTheme="minorHAnsi" w:hAnsiTheme="minorHAnsi" w:cstheme="minorHAnsi"/>
          <w:lang w:eastAsia="it-IT"/>
        </w:rPr>
        <w:t>.n</w:t>
      </w:r>
      <w:r w:rsidR="00C90B0F" w:rsidRPr="00E77C7C">
        <w:rPr>
          <w:rFonts w:asciiTheme="minorHAnsi" w:hAnsiTheme="minorHAnsi" w:cstheme="minorHAnsi"/>
          <w:lang w:eastAsia="it-IT"/>
        </w:rPr>
        <w:t>ti legali in carica e cessati, dichiarazioni requisiti generali di ammissibilità ex art. 80 Dlgs 50/2016 e requisiti econo</w:t>
      </w:r>
      <w:r w:rsidR="00090F8A" w:rsidRPr="00E77C7C">
        <w:rPr>
          <w:rFonts w:asciiTheme="minorHAnsi" w:hAnsiTheme="minorHAnsi" w:cstheme="minorHAnsi"/>
          <w:lang w:eastAsia="it-IT"/>
        </w:rPr>
        <w:t>mico-finanziari e</w:t>
      </w:r>
      <w:r w:rsidR="00C90B0F" w:rsidRPr="00E77C7C">
        <w:rPr>
          <w:rFonts w:asciiTheme="minorHAnsi" w:hAnsiTheme="minorHAnsi" w:cstheme="minorHAnsi"/>
          <w:lang w:eastAsia="it-IT"/>
        </w:rPr>
        <w:t xml:space="preserve"> tecnico</w:t>
      </w:r>
      <w:r w:rsidR="00090F8A" w:rsidRPr="00E77C7C">
        <w:rPr>
          <w:rFonts w:asciiTheme="minorHAnsi" w:hAnsiTheme="minorHAnsi" w:cstheme="minorHAnsi"/>
          <w:lang w:eastAsia="it-IT"/>
        </w:rPr>
        <w:t>-</w:t>
      </w:r>
      <w:r w:rsidR="00C90B0F" w:rsidRPr="00E77C7C">
        <w:rPr>
          <w:rFonts w:asciiTheme="minorHAnsi" w:hAnsiTheme="minorHAnsi" w:cstheme="minorHAnsi"/>
          <w:lang w:eastAsia="it-IT"/>
        </w:rPr>
        <w:t xml:space="preserve"> professionali</w:t>
      </w:r>
      <w:r w:rsidR="00090F8A" w:rsidRPr="00E77C7C">
        <w:rPr>
          <w:rFonts w:asciiTheme="minorHAnsi" w:hAnsiTheme="minorHAnsi" w:cstheme="minorHAnsi"/>
          <w:lang w:eastAsia="it-IT"/>
        </w:rPr>
        <w:t>, dati su tracciabilità dei flussi finanziari</w:t>
      </w:r>
      <w:r w:rsidR="0020502D" w:rsidRPr="00E77C7C">
        <w:rPr>
          <w:rFonts w:asciiTheme="minorHAnsi" w:hAnsiTheme="minorHAnsi" w:cstheme="minorHAnsi"/>
          <w:lang w:eastAsia="it-IT"/>
        </w:rPr>
        <w:t>)</w:t>
      </w:r>
      <w:r w:rsidR="00893ED8" w:rsidRPr="00E77C7C">
        <w:rPr>
          <w:rFonts w:asciiTheme="minorHAnsi" w:hAnsiTheme="minorHAnsi" w:cstheme="minorHAnsi"/>
          <w:lang w:eastAsia="it-IT"/>
        </w:rPr>
        <w:t>;</w:t>
      </w:r>
    </w:p>
    <w:p w:rsidR="0051091A" w:rsidRPr="00E77C7C" w:rsidRDefault="00A569C6" w:rsidP="0020502D">
      <w:pPr>
        <w:pStyle w:val="Nessunaspaziatura"/>
        <w:numPr>
          <w:ilvl w:val="0"/>
          <w:numId w:val="16"/>
        </w:numPr>
        <w:jc w:val="both"/>
        <w:rPr>
          <w:rFonts w:asciiTheme="minorHAnsi" w:hAnsiTheme="minorHAnsi" w:cstheme="minorHAnsi"/>
          <w:lang w:eastAsia="it-IT"/>
        </w:rPr>
      </w:pPr>
      <w:r w:rsidRPr="00E77C7C">
        <w:rPr>
          <w:rFonts w:asciiTheme="minorHAnsi" w:hAnsiTheme="minorHAnsi" w:cstheme="minorHAnsi"/>
          <w:lang w:eastAsia="it-IT"/>
        </w:rPr>
        <w:t>f</w:t>
      </w:r>
      <w:r w:rsidR="00893ED8" w:rsidRPr="00E77C7C">
        <w:rPr>
          <w:rFonts w:asciiTheme="minorHAnsi" w:hAnsiTheme="minorHAnsi" w:cstheme="minorHAnsi"/>
          <w:lang w:eastAsia="it-IT"/>
        </w:rPr>
        <w:t>onti accessibili al pubblico;</w:t>
      </w:r>
    </w:p>
    <w:p w:rsidR="0051091A" w:rsidRPr="00E77C7C" w:rsidRDefault="00A569C6" w:rsidP="0020502D">
      <w:pPr>
        <w:pStyle w:val="Nessunaspaziatura"/>
        <w:numPr>
          <w:ilvl w:val="0"/>
          <w:numId w:val="16"/>
        </w:numPr>
        <w:jc w:val="both"/>
        <w:rPr>
          <w:rFonts w:asciiTheme="minorHAnsi" w:hAnsiTheme="minorHAnsi" w:cstheme="minorHAnsi"/>
          <w:lang w:eastAsia="it-IT"/>
        </w:rPr>
      </w:pPr>
      <w:r w:rsidRPr="00E77C7C">
        <w:rPr>
          <w:rFonts w:asciiTheme="minorHAnsi" w:hAnsiTheme="minorHAnsi" w:cstheme="minorHAnsi"/>
          <w:lang w:eastAsia="it-IT"/>
        </w:rPr>
        <w:t>d</w:t>
      </w:r>
      <w:r w:rsidR="00F648C3" w:rsidRPr="00E77C7C">
        <w:rPr>
          <w:rFonts w:asciiTheme="minorHAnsi" w:hAnsiTheme="minorHAnsi" w:cstheme="minorHAnsi"/>
          <w:lang w:eastAsia="it-IT"/>
        </w:rPr>
        <w:t xml:space="preserve">atabase </w:t>
      </w:r>
      <w:r w:rsidR="00893ED8" w:rsidRPr="00E77C7C">
        <w:rPr>
          <w:rFonts w:asciiTheme="minorHAnsi" w:hAnsiTheme="minorHAnsi" w:cstheme="minorHAnsi"/>
          <w:lang w:eastAsia="it-IT"/>
        </w:rPr>
        <w:t>accessibili al Titolare, tra cui quell</w:t>
      </w:r>
      <w:r w:rsidRPr="00E77C7C">
        <w:rPr>
          <w:rFonts w:asciiTheme="minorHAnsi" w:hAnsiTheme="minorHAnsi" w:cstheme="minorHAnsi"/>
          <w:lang w:eastAsia="it-IT"/>
        </w:rPr>
        <w:t>i</w:t>
      </w:r>
      <w:r w:rsidR="00893ED8" w:rsidRPr="00E77C7C">
        <w:rPr>
          <w:rFonts w:asciiTheme="minorHAnsi" w:hAnsiTheme="minorHAnsi" w:cstheme="minorHAnsi"/>
          <w:lang w:eastAsia="it-IT"/>
        </w:rPr>
        <w:t xml:space="preserve"> gestit</w:t>
      </w:r>
      <w:r w:rsidRPr="00E77C7C">
        <w:rPr>
          <w:rFonts w:asciiTheme="minorHAnsi" w:hAnsiTheme="minorHAnsi" w:cstheme="minorHAnsi"/>
          <w:lang w:eastAsia="it-IT"/>
        </w:rPr>
        <w:t>i</w:t>
      </w:r>
      <w:r w:rsidR="00893ED8" w:rsidRPr="00E77C7C">
        <w:rPr>
          <w:rFonts w:asciiTheme="minorHAnsi" w:hAnsiTheme="minorHAnsi" w:cstheme="minorHAnsi"/>
          <w:lang w:eastAsia="it-IT"/>
        </w:rPr>
        <w:t xml:space="preserve"> da Agenzia Entrate, INPS</w:t>
      </w:r>
      <w:r w:rsidR="00F648C3" w:rsidRPr="00E77C7C">
        <w:rPr>
          <w:rFonts w:asciiTheme="minorHAnsi" w:hAnsiTheme="minorHAnsi" w:cstheme="minorHAnsi"/>
          <w:lang w:eastAsia="it-IT"/>
        </w:rPr>
        <w:t>, etc.</w:t>
      </w:r>
      <w:r w:rsidR="00893ED8" w:rsidRPr="00E77C7C">
        <w:rPr>
          <w:rFonts w:asciiTheme="minorHAnsi" w:hAnsiTheme="minorHAnsi" w:cstheme="minorHAnsi"/>
          <w:lang w:eastAsia="it-IT"/>
        </w:rPr>
        <w:t>;</w:t>
      </w:r>
    </w:p>
    <w:p w:rsidR="0051091A" w:rsidRPr="00E77C7C" w:rsidRDefault="00893ED8" w:rsidP="0020502D">
      <w:pPr>
        <w:pStyle w:val="Nessunaspaziatura"/>
        <w:numPr>
          <w:ilvl w:val="0"/>
          <w:numId w:val="16"/>
        </w:numPr>
        <w:jc w:val="both"/>
        <w:rPr>
          <w:rFonts w:asciiTheme="minorHAnsi" w:hAnsiTheme="minorHAnsi" w:cstheme="minorHAnsi"/>
          <w:lang w:eastAsia="it-IT"/>
        </w:rPr>
      </w:pPr>
      <w:r w:rsidRPr="00E77C7C">
        <w:rPr>
          <w:rFonts w:asciiTheme="minorHAnsi" w:hAnsiTheme="minorHAnsi" w:cstheme="minorHAnsi"/>
          <w:lang w:eastAsia="it-IT"/>
        </w:rPr>
        <w:t>Uffici giudiziari e di Governo;</w:t>
      </w:r>
    </w:p>
    <w:p w:rsidR="00893ED8" w:rsidRPr="00E77C7C" w:rsidRDefault="00A569C6" w:rsidP="0020502D">
      <w:pPr>
        <w:pStyle w:val="Nessunaspaziatura"/>
        <w:numPr>
          <w:ilvl w:val="0"/>
          <w:numId w:val="16"/>
        </w:numPr>
        <w:jc w:val="both"/>
        <w:rPr>
          <w:rFonts w:asciiTheme="minorHAnsi" w:hAnsiTheme="minorHAnsi" w:cstheme="minorHAnsi"/>
          <w:lang w:eastAsia="it-IT"/>
        </w:rPr>
      </w:pPr>
      <w:r w:rsidRPr="00E77C7C">
        <w:rPr>
          <w:rFonts w:asciiTheme="minorHAnsi" w:hAnsiTheme="minorHAnsi" w:cstheme="minorHAnsi"/>
          <w:lang w:eastAsia="it-IT"/>
        </w:rPr>
        <w:t>d</w:t>
      </w:r>
      <w:r w:rsidR="00F648C3" w:rsidRPr="00E77C7C">
        <w:rPr>
          <w:rFonts w:asciiTheme="minorHAnsi" w:hAnsiTheme="minorHAnsi" w:cstheme="minorHAnsi"/>
          <w:lang w:eastAsia="it-IT"/>
        </w:rPr>
        <w:t xml:space="preserve">atabase </w:t>
      </w:r>
      <w:r w:rsidR="00893ED8" w:rsidRPr="00E77C7C">
        <w:rPr>
          <w:rFonts w:asciiTheme="minorHAnsi" w:hAnsiTheme="minorHAnsi" w:cstheme="minorHAnsi"/>
          <w:lang w:eastAsia="it-IT"/>
        </w:rPr>
        <w:t>detenut</w:t>
      </w:r>
      <w:r w:rsidRPr="00E77C7C">
        <w:rPr>
          <w:rFonts w:asciiTheme="minorHAnsi" w:hAnsiTheme="minorHAnsi" w:cstheme="minorHAnsi"/>
          <w:lang w:eastAsia="it-IT"/>
        </w:rPr>
        <w:t>i</w:t>
      </w:r>
      <w:r w:rsidR="00893ED8" w:rsidRPr="00E77C7C">
        <w:rPr>
          <w:rFonts w:asciiTheme="minorHAnsi" w:hAnsiTheme="minorHAnsi" w:cstheme="minorHAnsi"/>
          <w:lang w:eastAsia="it-IT"/>
        </w:rPr>
        <w:t xml:space="preserve"> da altre </w:t>
      </w:r>
      <w:r w:rsidRPr="00E77C7C">
        <w:rPr>
          <w:rFonts w:asciiTheme="minorHAnsi" w:hAnsiTheme="minorHAnsi" w:cstheme="minorHAnsi"/>
          <w:lang w:eastAsia="it-IT"/>
        </w:rPr>
        <w:t>P</w:t>
      </w:r>
      <w:r w:rsidR="00893ED8" w:rsidRPr="00E77C7C">
        <w:rPr>
          <w:rFonts w:asciiTheme="minorHAnsi" w:hAnsiTheme="minorHAnsi" w:cstheme="minorHAnsi"/>
          <w:lang w:eastAsia="it-IT"/>
        </w:rPr>
        <w:t xml:space="preserve">ubbliche </w:t>
      </w:r>
      <w:r w:rsidRPr="00E77C7C">
        <w:rPr>
          <w:rFonts w:asciiTheme="minorHAnsi" w:hAnsiTheme="minorHAnsi" w:cstheme="minorHAnsi"/>
          <w:lang w:eastAsia="it-IT"/>
        </w:rPr>
        <w:t>A</w:t>
      </w:r>
      <w:r w:rsidR="00893ED8" w:rsidRPr="00E77C7C">
        <w:rPr>
          <w:rFonts w:asciiTheme="minorHAnsi" w:hAnsiTheme="minorHAnsi" w:cstheme="minorHAnsi"/>
          <w:lang w:eastAsia="it-IT"/>
        </w:rPr>
        <w:t>mministrazioni</w:t>
      </w:r>
      <w:r w:rsidR="00F648C3" w:rsidRPr="00E77C7C">
        <w:rPr>
          <w:rFonts w:asciiTheme="minorHAnsi" w:hAnsiTheme="minorHAnsi" w:cstheme="minorHAnsi"/>
          <w:lang w:eastAsia="it-IT"/>
        </w:rPr>
        <w:t xml:space="preserve"> (ad es: </w:t>
      </w:r>
      <w:r w:rsidR="00857A44" w:rsidRPr="00E77C7C">
        <w:rPr>
          <w:rFonts w:asciiTheme="minorHAnsi" w:hAnsiTheme="minorHAnsi" w:cstheme="minorHAnsi"/>
          <w:lang w:eastAsia="it-IT"/>
        </w:rPr>
        <w:t xml:space="preserve"> Ras,  Coni </w:t>
      </w:r>
      <w:r w:rsidR="00F648C3" w:rsidRPr="00E77C7C">
        <w:rPr>
          <w:rFonts w:asciiTheme="minorHAnsi" w:hAnsiTheme="minorHAnsi" w:cstheme="minorHAnsi"/>
          <w:lang w:eastAsia="it-IT"/>
        </w:rPr>
        <w:t>etc.)</w:t>
      </w:r>
    </w:p>
    <w:p w:rsidR="003846F0" w:rsidRDefault="003846F0" w:rsidP="0020502D">
      <w:pPr>
        <w:pStyle w:val="Nessunaspaziatura"/>
        <w:jc w:val="center"/>
        <w:rPr>
          <w:rFonts w:asciiTheme="minorHAnsi" w:hAnsiTheme="minorHAnsi" w:cstheme="minorHAnsi"/>
          <w:b/>
          <w:lang w:eastAsia="it-IT"/>
        </w:rPr>
      </w:pPr>
    </w:p>
    <w:p w:rsidR="00893ED8" w:rsidRPr="005D6B90" w:rsidRDefault="00893ED8" w:rsidP="0020502D">
      <w:pPr>
        <w:pStyle w:val="Nessunaspaziatura"/>
        <w:jc w:val="center"/>
        <w:rPr>
          <w:rFonts w:asciiTheme="minorHAnsi" w:hAnsiTheme="minorHAnsi" w:cstheme="minorHAnsi"/>
          <w:b/>
          <w:sz w:val="24"/>
          <w:szCs w:val="24"/>
          <w:lang w:eastAsia="it-IT"/>
        </w:rPr>
      </w:pPr>
      <w:r w:rsidRPr="005D6B90">
        <w:rPr>
          <w:rFonts w:asciiTheme="minorHAnsi" w:hAnsiTheme="minorHAnsi" w:cstheme="minorHAnsi"/>
          <w:b/>
          <w:sz w:val="24"/>
          <w:szCs w:val="24"/>
          <w:lang w:eastAsia="it-IT"/>
        </w:rPr>
        <w:lastRenderedPageBreak/>
        <w:t>CONSERVAZIONE DEI DATI</w:t>
      </w:r>
    </w:p>
    <w:p w:rsidR="00893ED8" w:rsidRPr="005D6B90" w:rsidRDefault="00893ED8" w:rsidP="005F28A9">
      <w:pPr>
        <w:pStyle w:val="Nessunaspaziatura"/>
        <w:jc w:val="both"/>
        <w:rPr>
          <w:rFonts w:asciiTheme="minorHAnsi" w:hAnsiTheme="minorHAnsi" w:cstheme="minorHAnsi"/>
          <w:sz w:val="12"/>
          <w:szCs w:val="12"/>
          <w:lang w:eastAsia="it-IT"/>
        </w:rPr>
      </w:pPr>
    </w:p>
    <w:p w:rsidR="00893ED8" w:rsidRPr="00E77C7C" w:rsidRDefault="00893ED8" w:rsidP="005F28A9">
      <w:pPr>
        <w:pStyle w:val="Nessunaspaziatura"/>
        <w:jc w:val="both"/>
        <w:rPr>
          <w:rFonts w:asciiTheme="minorHAnsi" w:hAnsiTheme="minorHAnsi" w:cstheme="minorHAnsi"/>
          <w:lang w:eastAsia="it-IT"/>
        </w:rPr>
      </w:pPr>
      <w:r w:rsidRPr="00E77C7C">
        <w:rPr>
          <w:rFonts w:asciiTheme="minorHAnsi" w:hAnsiTheme="minorHAnsi" w:cstheme="minorHAnsi"/>
          <w:lang w:eastAsia="it-IT"/>
        </w:rPr>
        <w:t>I dati saranno trattati per tutto il tempo necessario alla conclusione del procedimento e, successivamente, saranno conservati in conformità alle norme sulla conservazione della documentazione amministrativa.</w:t>
      </w:r>
    </w:p>
    <w:p w:rsidR="00893ED8" w:rsidRPr="005D6B90" w:rsidRDefault="00893ED8" w:rsidP="005F28A9">
      <w:pPr>
        <w:pStyle w:val="Nessunaspaziatura"/>
        <w:jc w:val="both"/>
        <w:rPr>
          <w:rFonts w:asciiTheme="minorHAnsi" w:hAnsiTheme="minorHAnsi" w:cstheme="minorHAnsi"/>
          <w:sz w:val="12"/>
          <w:szCs w:val="12"/>
          <w:lang w:eastAsia="it-IT"/>
        </w:rPr>
      </w:pPr>
    </w:p>
    <w:p w:rsidR="00893ED8" w:rsidRPr="005D6B90" w:rsidRDefault="00893ED8" w:rsidP="0020502D">
      <w:pPr>
        <w:pStyle w:val="Nessunaspaziatura"/>
        <w:jc w:val="center"/>
        <w:rPr>
          <w:rFonts w:asciiTheme="minorHAnsi" w:hAnsiTheme="minorHAnsi" w:cstheme="minorHAnsi"/>
          <w:b/>
          <w:sz w:val="24"/>
          <w:szCs w:val="24"/>
          <w:lang w:eastAsia="it-IT"/>
        </w:rPr>
      </w:pPr>
      <w:r w:rsidRPr="005D6B90">
        <w:rPr>
          <w:rFonts w:asciiTheme="minorHAnsi" w:hAnsiTheme="minorHAnsi" w:cstheme="minorHAnsi"/>
          <w:b/>
          <w:sz w:val="24"/>
          <w:szCs w:val="24"/>
          <w:lang w:eastAsia="it-IT"/>
        </w:rPr>
        <w:t>NATURA DEL CONFERIMENTO</w:t>
      </w:r>
    </w:p>
    <w:p w:rsidR="00893ED8" w:rsidRPr="005D6B90" w:rsidRDefault="00893ED8" w:rsidP="005F28A9">
      <w:pPr>
        <w:pStyle w:val="Nessunaspaziatura"/>
        <w:jc w:val="both"/>
        <w:rPr>
          <w:rFonts w:asciiTheme="minorHAnsi" w:hAnsiTheme="minorHAnsi" w:cstheme="minorHAnsi"/>
          <w:sz w:val="12"/>
          <w:szCs w:val="12"/>
          <w:lang w:eastAsia="it-IT"/>
        </w:rPr>
      </w:pPr>
    </w:p>
    <w:p w:rsidR="00893ED8" w:rsidRPr="00E77C7C" w:rsidRDefault="00893ED8" w:rsidP="005F28A9">
      <w:pPr>
        <w:pStyle w:val="Nessunaspaziatura"/>
        <w:jc w:val="both"/>
        <w:rPr>
          <w:rFonts w:asciiTheme="minorHAnsi" w:hAnsiTheme="minorHAnsi" w:cstheme="minorHAnsi"/>
          <w:lang w:eastAsia="it-IT"/>
        </w:rPr>
      </w:pPr>
      <w:r w:rsidRPr="00E77C7C">
        <w:rPr>
          <w:rFonts w:asciiTheme="minorHAnsi" w:hAnsiTheme="minorHAnsi" w:cstheme="minorHAnsi"/>
          <w:lang w:eastAsia="it-IT"/>
        </w:rPr>
        <w:t>Il conferimento dei dati, tenuto conto delle finalità del trattamento come sopra illustrate, è obbligatorio ed il loro mancato, parziale o inesatto conferimento potrà avere, come conseguenza, l'impossibilità di fornire il servizio richiesto.</w:t>
      </w:r>
    </w:p>
    <w:p w:rsidR="00725615" w:rsidRPr="005D6B90" w:rsidRDefault="00725615" w:rsidP="005F28A9">
      <w:pPr>
        <w:pStyle w:val="Nessunaspaziatura"/>
        <w:jc w:val="both"/>
        <w:rPr>
          <w:rFonts w:asciiTheme="minorHAnsi" w:hAnsiTheme="minorHAnsi" w:cstheme="minorHAnsi"/>
          <w:sz w:val="12"/>
          <w:szCs w:val="12"/>
          <w:lang w:eastAsia="it-IT"/>
        </w:rPr>
      </w:pPr>
    </w:p>
    <w:p w:rsidR="00725615" w:rsidRPr="005D6B90" w:rsidRDefault="00E67167" w:rsidP="0020502D">
      <w:pPr>
        <w:pStyle w:val="Nessunaspaziatura"/>
        <w:jc w:val="center"/>
        <w:rPr>
          <w:rFonts w:asciiTheme="minorHAnsi" w:hAnsiTheme="minorHAnsi" w:cstheme="minorHAnsi"/>
          <w:b/>
          <w:sz w:val="24"/>
          <w:szCs w:val="24"/>
          <w:lang w:eastAsia="it-IT"/>
        </w:rPr>
      </w:pPr>
      <w:r w:rsidRPr="005D6B90">
        <w:rPr>
          <w:rFonts w:asciiTheme="minorHAnsi" w:hAnsiTheme="minorHAnsi" w:cstheme="minorHAnsi"/>
          <w:b/>
          <w:sz w:val="24"/>
          <w:szCs w:val="24"/>
          <w:lang w:eastAsia="it-IT"/>
        </w:rPr>
        <w:t xml:space="preserve">DESTINATARI </w:t>
      </w:r>
      <w:r w:rsidR="00893ED8" w:rsidRPr="005D6B90">
        <w:rPr>
          <w:rFonts w:asciiTheme="minorHAnsi" w:hAnsiTheme="minorHAnsi" w:cstheme="minorHAnsi"/>
          <w:b/>
          <w:sz w:val="24"/>
          <w:szCs w:val="24"/>
          <w:lang w:eastAsia="it-IT"/>
        </w:rPr>
        <w:t>O</w:t>
      </w:r>
      <w:r w:rsidRPr="005D6B90">
        <w:rPr>
          <w:rFonts w:asciiTheme="minorHAnsi" w:hAnsiTheme="minorHAnsi" w:cstheme="minorHAnsi"/>
          <w:b/>
          <w:sz w:val="24"/>
          <w:szCs w:val="24"/>
          <w:lang w:eastAsia="it-IT"/>
        </w:rPr>
        <w:t xml:space="preserve"> CATEGORIE DEI DESTINATARI DEI DATI PERSONALI</w:t>
      </w:r>
    </w:p>
    <w:p w:rsidR="00893ED8" w:rsidRPr="005D6B90" w:rsidRDefault="00893ED8" w:rsidP="005F28A9">
      <w:pPr>
        <w:pStyle w:val="Nessunaspaziatura"/>
        <w:jc w:val="both"/>
        <w:rPr>
          <w:rFonts w:asciiTheme="minorHAnsi" w:hAnsiTheme="minorHAnsi" w:cstheme="minorHAnsi"/>
          <w:sz w:val="12"/>
          <w:szCs w:val="12"/>
          <w:lang w:eastAsia="it-IT"/>
        </w:rPr>
      </w:pPr>
    </w:p>
    <w:p w:rsidR="00893ED8" w:rsidRPr="00E77C7C" w:rsidRDefault="00725615" w:rsidP="005F28A9">
      <w:pPr>
        <w:pStyle w:val="Nessunaspaziatura"/>
        <w:jc w:val="both"/>
        <w:rPr>
          <w:rFonts w:asciiTheme="minorHAnsi" w:hAnsiTheme="minorHAnsi" w:cstheme="minorHAnsi"/>
          <w:lang w:eastAsia="it-IT"/>
        </w:rPr>
      </w:pPr>
      <w:r w:rsidRPr="00E77C7C">
        <w:rPr>
          <w:rFonts w:asciiTheme="minorHAnsi" w:hAnsiTheme="minorHAnsi" w:cstheme="minorHAnsi"/>
          <w:lang w:eastAsia="it-IT"/>
        </w:rPr>
        <w:t xml:space="preserve">I suoi </w:t>
      </w:r>
      <w:r w:rsidR="00E67167" w:rsidRPr="00E77C7C">
        <w:rPr>
          <w:rFonts w:asciiTheme="minorHAnsi" w:hAnsiTheme="minorHAnsi" w:cstheme="minorHAnsi"/>
          <w:lang w:eastAsia="it-IT"/>
        </w:rPr>
        <w:t xml:space="preserve">dati </w:t>
      </w:r>
      <w:r w:rsidRPr="00E77C7C">
        <w:rPr>
          <w:rFonts w:asciiTheme="minorHAnsi" w:hAnsiTheme="minorHAnsi" w:cstheme="minorHAnsi"/>
          <w:lang w:eastAsia="it-IT"/>
        </w:rPr>
        <w:t xml:space="preserve">personali potranno essere comunicati </w:t>
      </w:r>
      <w:r w:rsidR="00043021" w:rsidRPr="00E77C7C">
        <w:rPr>
          <w:rFonts w:asciiTheme="minorHAnsi" w:hAnsiTheme="minorHAnsi" w:cstheme="minorHAnsi"/>
          <w:lang w:eastAsia="it-IT"/>
        </w:rPr>
        <w:t>a</w:t>
      </w:r>
      <w:r w:rsidR="00E67167" w:rsidRPr="00E77C7C">
        <w:rPr>
          <w:rFonts w:asciiTheme="minorHAnsi" w:hAnsiTheme="minorHAnsi" w:cstheme="minorHAnsi"/>
          <w:lang w:eastAsia="it-IT"/>
        </w:rPr>
        <w:t>:</w:t>
      </w:r>
    </w:p>
    <w:p w:rsidR="00893ED8" w:rsidRPr="00E77C7C" w:rsidRDefault="009B15D0" w:rsidP="0079792C">
      <w:pPr>
        <w:pStyle w:val="Nessunaspaziatura"/>
        <w:numPr>
          <w:ilvl w:val="0"/>
          <w:numId w:val="17"/>
        </w:numPr>
        <w:jc w:val="both"/>
        <w:rPr>
          <w:rFonts w:asciiTheme="minorHAnsi" w:hAnsiTheme="minorHAnsi" w:cstheme="minorHAnsi"/>
          <w:lang w:eastAsia="it-IT"/>
        </w:rPr>
      </w:pPr>
      <w:r w:rsidRPr="00E77C7C">
        <w:rPr>
          <w:rFonts w:asciiTheme="minorHAnsi" w:hAnsiTheme="minorHAnsi" w:cstheme="minorHAnsi"/>
          <w:lang w:eastAsia="it-IT"/>
        </w:rPr>
        <w:t>d</w:t>
      </w:r>
      <w:r w:rsidR="00E67167" w:rsidRPr="00E77C7C">
        <w:rPr>
          <w:rFonts w:asciiTheme="minorHAnsi" w:hAnsiTheme="minorHAnsi" w:cstheme="minorHAnsi"/>
          <w:lang w:eastAsia="it-IT"/>
        </w:rPr>
        <w:t xml:space="preserve">ipendenti e/o collaboratori del </w:t>
      </w:r>
      <w:r w:rsidR="00E572D7" w:rsidRPr="00E77C7C">
        <w:rPr>
          <w:rFonts w:asciiTheme="minorHAnsi" w:hAnsiTheme="minorHAnsi" w:cstheme="minorHAnsi"/>
          <w:lang w:eastAsia="it-IT"/>
        </w:rPr>
        <w:t>T</w:t>
      </w:r>
      <w:r w:rsidR="00E67167" w:rsidRPr="00E77C7C">
        <w:rPr>
          <w:rFonts w:asciiTheme="minorHAnsi" w:hAnsiTheme="minorHAnsi" w:cstheme="minorHAnsi"/>
          <w:lang w:eastAsia="it-IT"/>
        </w:rPr>
        <w:t>itolare</w:t>
      </w:r>
      <w:r w:rsidR="00893ED8" w:rsidRPr="00E77C7C">
        <w:rPr>
          <w:rFonts w:asciiTheme="minorHAnsi" w:hAnsiTheme="minorHAnsi" w:cstheme="minorHAnsi"/>
          <w:lang w:eastAsia="it-IT"/>
        </w:rPr>
        <w:t>,</w:t>
      </w:r>
      <w:r w:rsidR="00E67167" w:rsidRPr="00E77C7C">
        <w:rPr>
          <w:rFonts w:asciiTheme="minorHAnsi" w:hAnsiTheme="minorHAnsi" w:cstheme="minorHAnsi"/>
          <w:lang w:eastAsia="it-IT"/>
        </w:rPr>
        <w:t xml:space="preserve"> nella loro qualità di autorizzati al trattamento</w:t>
      </w:r>
      <w:r w:rsidR="00FC2D46" w:rsidRPr="00E77C7C">
        <w:rPr>
          <w:rFonts w:asciiTheme="minorHAnsi" w:hAnsiTheme="minorHAnsi" w:cstheme="minorHAnsi"/>
          <w:lang w:eastAsia="it-IT"/>
        </w:rPr>
        <w:t>,</w:t>
      </w:r>
      <w:r w:rsidR="00E67167" w:rsidRPr="00E77C7C">
        <w:rPr>
          <w:rFonts w:asciiTheme="minorHAnsi" w:hAnsiTheme="minorHAnsi" w:cstheme="minorHAnsi"/>
          <w:lang w:eastAsia="it-IT"/>
        </w:rPr>
        <w:t xml:space="preserve"> ai quali sono state fornite istruzioni specifiche.</w:t>
      </w:r>
      <w:r w:rsidR="00E572D7" w:rsidRPr="00E77C7C">
        <w:rPr>
          <w:rFonts w:asciiTheme="minorHAnsi" w:hAnsiTheme="minorHAnsi" w:cstheme="minorHAnsi"/>
          <w:lang w:eastAsia="it-IT"/>
        </w:rPr>
        <w:t xml:space="preserve"> </w:t>
      </w:r>
      <w:r w:rsidR="00725615" w:rsidRPr="00E77C7C">
        <w:rPr>
          <w:rFonts w:asciiTheme="minorHAnsi" w:hAnsiTheme="minorHAnsi" w:cstheme="minorHAnsi"/>
          <w:lang w:eastAsia="it-IT"/>
        </w:rPr>
        <w:t>Gli autorizzati hanno differenziati livel</w:t>
      </w:r>
      <w:r w:rsidR="00E67167" w:rsidRPr="00E77C7C">
        <w:rPr>
          <w:rFonts w:asciiTheme="minorHAnsi" w:hAnsiTheme="minorHAnsi" w:cstheme="minorHAnsi"/>
          <w:lang w:eastAsia="it-IT"/>
        </w:rPr>
        <w:t>l</w:t>
      </w:r>
      <w:r w:rsidR="00725615" w:rsidRPr="00E77C7C">
        <w:rPr>
          <w:rFonts w:asciiTheme="minorHAnsi" w:hAnsiTheme="minorHAnsi" w:cstheme="minorHAnsi"/>
          <w:lang w:eastAsia="it-IT"/>
        </w:rPr>
        <w:t>i di accesso a seconda delle specifiche mansioni;</w:t>
      </w:r>
    </w:p>
    <w:p w:rsidR="00893ED8" w:rsidRPr="00E77C7C" w:rsidRDefault="00893ED8" w:rsidP="0079792C">
      <w:pPr>
        <w:pStyle w:val="Nessunaspaziatura"/>
        <w:numPr>
          <w:ilvl w:val="0"/>
          <w:numId w:val="17"/>
        </w:numPr>
        <w:jc w:val="both"/>
        <w:rPr>
          <w:rFonts w:asciiTheme="minorHAnsi" w:hAnsiTheme="minorHAnsi" w:cstheme="minorHAnsi"/>
          <w:lang w:eastAsia="it-IT"/>
        </w:rPr>
      </w:pPr>
      <w:r w:rsidRPr="00E77C7C">
        <w:rPr>
          <w:rFonts w:asciiTheme="minorHAnsi" w:hAnsiTheme="minorHAnsi" w:cstheme="minorHAnsi"/>
          <w:lang w:eastAsia="it-IT"/>
        </w:rPr>
        <w:t>a</w:t>
      </w:r>
      <w:r w:rsidR="00725615" w:rsidRPr="00E77C7C">
        <w:rPr>
          <w:rFonts w:asciiTheme="minorHAnsi" w:hAnsiTheme="minorHAnsi" w:cstheme="minorHAnsi"/>
          <w:lang w:eastAsia="it-IT"/>
        </w:rPr>
        <w:t xml:space="preserve">ltri soggetti pubblici </w:t>
      </w:r>
      <w:r w:rsidR="00BD2B83" w:rsidRPr="00E77C7C">
        <w:rPr>
          <w:rFonts w:asciiTheme="minorHAnsi" w:hAnsiTheme="minorHAnsi" w:cstheme="minorHAnsi"/>
          <w:lang w:eastAsia="it-IT"/>
        </w:rPr>
        <w:t xml:space="preserve">(INPS, Questura, Prefettura, Miur, Regione Sardegna etc.) </w:t>
      </w:r>
      <w:r w:rsidR="00725615" w:rsidRPr="00E77C7C">
        <w:rPr>
          <w:rFonts w:asciiTheme="minorHAnsi" w:hAnsiTheme="minorHAnsi" w:cstheme="minorHAnsi"/>
          <w:lang w:eastAsia="it-IT"/>
        </w:rPr>
        <w:t>per finalità istituzionali</w:t>
      </w:r>
      <w:r w:rsidR="00E67167" w:rsidRPr="00E77C7C">
        <w:rPr>
          <w:rFonts w:asciiTheme="minorHAnsi" w:hAnsiTheme="minorHAnsi" w:cstheme="minorHAnsi"/>
          <w:lang w:eastAsia="it-IT"/>
        </w:rPr>
        <w:t>;</w:t>
      </w:r>
    </w:p>
    <w:p w:rsidR="00893ED8" w:rsidRPr="00E77C7C" w:rsidRDefault="00893ED8" w:rsidP="0079792C">
      <w:pPr>
        <w:pStyle w:val="Nessunaspaziatura"/>
        <w:numPr>
          <w:ilvl w:val="0"/>
          <w:numId w:val="17"/>
        </w:numPr>
        <w:jc w:val="both"/>
        <w:rPr>
          <w:rFonts w:asciiTheme="minorHAnsi" w:hAnsiTheme="minorHAnsi" w:cstheme="minorHAnsi"/>
          <w:lang w:eastAsia="it-IT"/>
        </w:rPr>
      </w:pPr>
      <w:r w:rsidRPr="00E77C7C">
        <w:rPr>
          <w:rFonts w:asciiTheme="minorHAnsi" w:hAnsiTheme="minorHAnsi" w:cstheme="minorHAnsi"/>
          <w:lang w:eastAsia="it-IT"/>
        </w:rPr>
        <w:t>Autorità Giudiziaria e/o Autorità di Pubblica Sicurezza, nei casi espressamente previsti dalla legge;</w:t>
      </w:r>
    </w:p>
    <w:p w:rsidR="00893ED8" w:rsidRPr="00E77C7C" w:rsidRDefault="009B15D0" w:rsidP="0079792C">
      <w:pPr>
        <w:pStyle w:val="Nessunaspaziatura"/>
        <w:numPr>
          <w:ilvl w:val="0"/>
          <w:numId w:val="17"/>
        </w:numPr>
        <w:jc w:val="both"/>
        <w:rPr>
          <w:rFonts w:asciiTheme="minorHAnsi" w:hAnsiTheme="minorHAnsi" w:cstheme="minorHAnsi"/>
          <w:lang w:eastAsia="it-IT"/>
        </w:rPr>
      </w:pPr>
      <w:r w:rsidRPr="00E77C7C">
        <w:rPr>
          <w:rFonts w:asciiTheme="minorHAnsi" w:hAnsiTheme="minorHAnsi" w:cstheme="minorHAnsi"/>
          <w:lang w:eastAsia="it-IT"/>
        </w:rPr>
        <w:t>R</w:t>
      </w:r>
      <w:r w:rsidR="000850F7" w:rsidRPr="00E77C7C">
        <w:rPr>
          <w:rFonts w:asciiTheme="minorHAnsi" w:hAnsiTheme="minorHAnsi" w:cstheme="minorHAnsi"/>
          <w:lang w:eastAsia="it-IT"/>
        </w:rPr>
        <w:t>esponsabili esterni del trattamento</w:t>
      </w:r>
      <w:r w:rsidR="0052299F" w:rsidRPr="00E77C7C">
        <w:rPr>
          <w:rFonts w:asciiTheme="minorHAnsi" w:hAnsiTheme="minorHAnsi" w:cstheme="minorHAnsi"/>
          <w:lang w:eastAsia="it-IT"/>
        </w:rPr>
        <w:t>, espressamente nominati ex art. 28 Reg. (UE) n. 2016/679 “GDPR”;</w:t>
      </w:r>
    </w:p>
    <w:p w:rsidR="00893ED8" w:rsidRPr="00E77C7C" w:rsidRDefault="00FC2D46" w:rsidP="0079792C">
      <w:pPr>
        <w:pStyle w:val="Nessunaspaziatura"/>
        <w:numPr>
          <w:ilvl w:val="0"/>
          <w:numId w:val="17"/>
        </w:numPr>
        <w:jc w:val="both"/>
        <w:rPr>
          <w:rFonts w:asciiTheme="minorHAnsi" w:hAnsiTheme="minorHAnsi" w:cstheme="minorHAnsi"/>
          <w:lang w:eastAsia="it-IT"/>
        </w:rPr>
      </w:pPr>
      <w:r w:rsidRPr="00E77C7C">
        <w:rPr>
          <w:rFonts w:asciiTheme="minorHAnsi" w:hAnsiTheme="minorHAnsi" w:cstheme="minorHAnsi"/>
          <w:lang w:eastAsia="it-IT"/>
        </w:rPr>
        <w:t>L</w:t>
      </w:r>
      <w:r w:rsidR="00EE3F5D" w:rsidRPr="00E77C7C">
        <w:rPr>
          <w:rFonts w:asciiTheme="minorHAnsi" w:hAnsiTheme="minorHAnsi" w:cstheme="minorHAnsi"/>
          <w:lang w:eastAsia="it-IT"/>
        </w:rPr>
        <w:t xml:space="preserve">egali all’uopo incaricati dal Comune </w:t>
      </w:r>
      <w:r w:rsidR="00E267E7" w:rsidRPr="00E77C7C">
        <w:rPr>
          <w:rFonts w:asciiTheme="minorHAnsi" w:hAnsiTheme="minorHAnsi" w:cstheme="minorHAnsi"/>
          <w:lang w:eastAsia="it-IT"/>
        </w:rPr>
        <w:t xml:space="preserve">ad intervenire in controversie/contenziosi in cui </w:t>
      </w:r>
      <w:r w:rsidR="00EE3F5D" w:rsidRPr="00E77C7C">
        <w:rPr>
          <w:rFonts w:asciiTheme="minorHAnsi" w:hAnsiTheme="minorHAnsi" w:cstheme="minorHAnsi"/>
          <w:lang w:eastAsia="it-IT"/>
        </w:rPr>
        <w:t xml:space="preserve">lo stesso </w:t>
      </w:r>
      <w:r w:rsidR="00E267E7" w:rsidRPr="00E77C7C">
        <w:rPr>
          <w:rFonts w:asciiTheme="minorHAnsi" w:hAnsiTheme="minorHAnsi" w:cstheme="minorHAnsi"/>
          <w:lang w:eastAsia="it-IT"/>
        </w:rPr>
        <w:t>è parte</w:t>
      </w:r>
      <w:r w:rsidRPr="00E77C7C">
        <w:rPr>
          <w:rFonts w:asciiTheme="minorHAnsi" w:hAnsiTheme="minorHAnsi" w:cstheme="minorHAnsi"/>
          <w:lang w:eastAsia="it-IT"/>
        </w:rPr>
        <w:t>;</w:t>
      </w:r>
    </w:p>
    <w:p w:rsidR="000850F7" w:rsidRPr="00E77C7C" w:rsidRDefault="00FC2D46" w:rsidP="0079792C">
      <w:pPr>
        <w:pStyle w:val="Nessunaspaziatura"/>
        <w:numPr>
          <w:ilvl w:val="0"/>
          <w:numId w:val="17"/>
        </w:numPr>
        <w:jc w:val="both"/>
        <w:rPr>
          <w:rFonts w:asciiTheme="minorHAnsi" w:hAnsiTheme="minorHAnsi" w:cstheme="minorHAnsi"/>
          <w:lang w:eastAsia="it-IT"/>
        </w:rPr>
      </w:pPr>
      <w:r w:rsidRPr="00E77C7C">
        <w:rPr>
          <w:rFonts w:asciiTheme="minorHAnsi" w:hAnsiTheme="minorHAnsi" w:cstheme="minorHAnsi"/>
          <w:lang w:eastAsia="it-IT"/>
        </w:rPr>
        <w:t>s</w:t>
      </w:r>
      <w:r w:rsidR="000850F7" w:rsidRPr="00E77C7C">
        <w:rPr>
          <w:rFonts w:asciiTheme="minorHAnsi" w:hAnsiTheme="minorHAnsi" w:cstheme="minorHAnsi"/>
          <w:lang w:eastAsia="it-IT"/>
        </w:rPr>
        <w:t xml:space="preserve">oggetti istanti ai sensi della </w:t>
      </w:r>
      <w:r w:rsidRPr="00E77C7C">
        <w:rPr>
          <w:rFonts w:asciiTheme="minorHAnsi" w:hAnsiTheme="minorHAnsi" w:cstheme="minorHAnsi"/>
          <w:lang w:eastAsia="it-IT"/>
        </w:rPr>
        <w:t>L</w:t>
      </w:r>
      <w:r w:rsidR="000850F7" w:rsidRPr="00E77C7C">
        <w:rPr>
          <w:rFonts w:asciiTheme="minorHAnsi" w:hAnsiTheme="minorHAnsi" w:cstheme="minorHAnsi"/>
          <w:lang w:eastAsia="it-IT"/>
        </w:rPr>
        <w:t>egge 241</w:t>
      </w:r>
      <w:r w:rsidR="00E67167" w:rsidRPr="00E77C7C">
        <w:rPr>
          <w:rFonts w:asciiTheme="minorHAnsi" w:hAnsiTheme="minorHAnsi" w:cstheme="minorHAnsi"/>
          <w:lang w:eastAsia="it-IT"/>
        </w:rPr>
        <w:t>/1990</w:t>
      </w:r>
      <w:r w:rsidR="000850F7" w:rsidRPr="00E77C7C">
        <w:rPr>
          <w:rFonts w:asciiTheme="minorHAnsi" w:hAnsiTheme="minorHAnsi" w:cstheme="minorHAnsi"/>
          <w:lang w:eastAsia="it-IT"/>
        </w:rPr>
        <w:t xml:space="preserve"> </w:t>
      </w:r>
      <w:r w:rsidR="00E572D7" w:rsidRPr="00E77C7C">
        <w:rPr>
          <w:rFonts w:asciiTheme="minorHAnsi" w:hAnsiTheme="minorHAnsi" w:cstheme="minorHAnsi"/>
          <w:lang w:eastAsia="it-IT"/>
        </w:rPr>
        <w:t xml:space="preserve">e ss.mm.ii </w:t>
      </w:r>
      <w:r w:rsidR="000850F7" w:rsidRPr="00E77C7C">
        <w:rPr>
          <w:rFonts w:asciiTheme="minorHAnsi" w:hAnsiTheme="minorHAnsi" w:cstheme="minorHAnsi"/>
          <w:lang w:eastAsia="it-IT"/>
        </w:rPr>
        <w:t xml:space="preserve">e </w:t>
      </w:r>
      <w:r w:rsidR="00E267E7" w:rsidRPr="00E77C7C">
        <w:rPr>
          <w:rFonts w:asciiTheme="minorHAnsi" w:hAnsiTheme="minorHAnsi" w:cstheme="minorHAnsi"/>
          <w:lang w:eastAsia="it-IT"/>
        </w:rPr>
        <w:t xml:space="preserve">del </w:t>
      </w:r>
      <w:r w:rsidR="00E67167" w:rsidRPr="00E77C7C">
        <w:rPr>
          <w:rFonts w:asciiTheme="minorHAnsi" w:hAnsiTheme="minorHAnsi" w:cstheme="minorHAnsi"/>
          <w:lang w:eastAsia="it-IT"/>
        </w:rPr>
        <w:t>D</w:t>
      </w:r>
      <w:r w:rsidRPr="00E77C7C">
        <w:rPr>
          <w:rFonts w:asciiTheme="minorHAnsi" w:hAnsiTheme="minorHAnsi" w:cstheme="minorHAnsi"/>
          <w:lang w:eastAsia="it-IT"/>
        </w:rPr>
        <w:t>.L</w:t>
      </w:r>
      <w:r w:rsidR="000850F7" w:rsidRPr="00E77C7C">
        <w:rPr>
          <w:rFonts w:asciiTheme="minorHAnsi" w:hAnsiTheme="minorHAnsi" w:cstheme="minorHAnsi"/>
          <w:lang w:eastAsia="it-IT"/>
        </w:rPr>
        <w:t>gs</w:t>
      </w:r>
      <w:r w:rsidR="00E267E7" w:rsidRPr="00E77C7C">
        <w:rPr>
          <w:rFonts w:asciiTheme="minorHAnsi" w:hAnsiTheme="minorHAnsi" w:cstheme="minorHAnsi"/>
          <w:lang w:eastAsia="it-IT"/>
        </w:rPr>
        <w:t>.</w:t>
      </w:r>
      <w:r w:rsidR="000850F7" w:rsidRPr="00E77C7C">
        <w:rPr>
          <w:rFonts w:asciiTheme="minorHAnsi" w:hAnsiTheme="minorHAnsi" w:cstheme="minorHAnsi"/>
          <w:lang w:eastAsia="it-IT"/>
        </w:rPr>
        <w:t xml:space="preserve"> 33/2013</w:t>
      </w:r>
      <w:r w:rsidR="00E572D7" w:rsidRPr="00E77C7C">
        <w:rPr>
          <w:rFonts w:asciiTheme="minorHAnsi" w:hAnsiTheme="minorHAnsi" w:cstheme="minorHAnsi"/>
          <w:lang w:eastAsia="it-IT"/>
        </w:rPr>
        <w:t xml:space="preserve"> e ss.mm.ii.</w:t>
      </w:r>
    </w:p>
    <w:p w:rsidR="00893ED8" w:rsidRPr="00E77C7C" w:rsidRDefault="00893ED8" w:rsidP="005F28A9">
      <w:pPr>
        <w:pStyle w:val="Nessunaspaziatura"/>
        <w:jc w:val="both"/>
        <w:rPr>
          <w:rFonts w:asciiTheme="minorHAnsi" w:hAnsiTheme="minorHAnsi" w:cstheme="minorHAnsi"/>
          <w:lang w:eastAsia="it-IT"/>
        </w:rPr>
      </w:pPr>
      <w:r w:rsidRPr="00E77C7C">
        <w:rPr>
          <w:rFonts w:asciiTheme="minorHAnsi" w:hAnsiTheme="minorHAnsi" w:cstheme="minorHAnsi"/>
          <w:lang w:eastAsia="it-IT"/>
        </w:rPr>
        <w:t xml:space="preserve">I </w:t>
      </w:r>
      <w:r w:rsidR="00194CE1" w:rsidRPr="00E77C7C">
        <w:rPr>
          <w:rFonts w:asciiTheme="minorHAnsi" w:hAnsiTheme="minorHAnsi" w:cstheme="minorHAnsi"/>
          <w:lang w:eastAsia="it-IT"/>
        </w:rPr>
        <w:t>S</w:t>
      </w:r>
      <w:r w:rsidRPr="00E77C7C">
        <w:rPr>
          <w:rFonts w:asciiTheme="minorHAnsi" w:hAnsiTheme="minorHAnsi" w:cstheme="minorHAnsi"/>
          <w:lang w:eastAsia="it-IT"/>
        </w:rPr>
        <w:t>uoi dati potranno essere soggetti a diffusione esclusivamente per quanto previsto dagli obblighi in tema di pubblicità legale e di trasparenza, e nel rispetto del principio di minimizzazione dei dati stessi.</w:t>
      </w:r>
    </w:p>
    <w:p w:rsidR="00312B9B" w:rsidRPr="00E77C7C" w:rsidRDefault="00893ED8" w:rsidP="005F28A9">
      <w:pPr>
        <w:pStyle w:val="Nessunaspaziatura"/>
        <w:jc w:val="both"/>
        <w:rPr>
          <w:rFonts w:asciiTheme="minorHAnsi" w:hAnsiTheme="minorHAnsi" w:cstheme="minorHAnsi"/>
          <w:lang w:eastAsia="it-IT"/>
        </w:rPr>
      </w:pPr>
      <w:r w:rsidRPr="00E77C7C">
        <w:rPr>
          <w:rFonts w:asciiTheme="minorHAnsi" w:hAnsiTheme="minorHAnsi" w:cstheme="minorHAnsi"/>
          <w:lang w:eastAsia="it-IT"/>
        </w:rPr>
        <w:t xml:space="preserve">I </w:t>
      </w:r>
      <w:r w:rsidR="00A569C6" w:rsidRPr="00E77C7C">
        <w:rPr>
          <w:rFonts w:asciiTheme="minorHAnsi" w:hAnsiTheme="minorHAnsi" w:cstheme="minorHAnsi"/>
          <w:lang w:eastAsia="it-IT"/>
        </w:rPr>
        <w:t>S</w:t>
      </w:r>
      <w:r w:rsidRPr="00E77C7C">
        <w:rPr>
          <w:rFonts w:asciiTheme="minorHAnsi" w:hAnsiTheme="minorHAnsi" w:cstheme="minorHAnsi"/>
          <w:lang w:eastAsia="it-IT"/>
        </w:rPr>
        <w:t>uoi dati personali non saranno soggetti ad alcun processo decisionale automatizzato, compresa la profilazione</w:t>
      </w:r>
      <w:r w:rsidR="00A569C6" w:rsidRPr="00E77C7C">
        <w:rPr>
          <w:rFonts w:asciiTheme="minorHAnsi" w:hAnsiTheme="minorHAnsi" w:cstheme="minorHAnsi"/>
          <w:lang w:eastAsia="it-IT"/>
        </w:rPr>
        <w:t>.</w:t>
      </w:r>
    </w:p>
    <w:p w:rsidR="00082A7F" w:rsidRPr="005D6B90" w:rsidRDefault="00082A7F" w:rsidP="005F28A9">
      <w:pPr>
        <w:pStyle w:val="Nessunaspaziatura"/>
        <w:jc w:val="both"/>
        <w:rPr>
          <w:rFonts w:asciiTheme="minorHAnsi" w:hAnsiTheme="minorHAnsi" w:cstheme="minorHAnsi"/>
          <w:sz w:val="12"/>
          <w:szCs w:val="12"/>
          <w:lang w:eastAsia="it-IT"/>
        </w:rPr>
      </w:pPr>
    </w:p>
    <w:p w:rsidR="00312B9B" w:rsidRPr="005D6B90" w:rsidRDefault="00312B9B" w:rsidP="00082A7F">
      <w:pPr>
        <w:pStyle w:val="Nessunaspaziatura"/>
        <w:jc w:val="center"/>
        <w:rPr>
          <w:rFonts w:asciiTheme="minorHAnsi" w:hAnsiTheme="minorHAnsi" w:cstheme="minorHAnsi"/>
          <w:b/>
          <w:bCs/>
          <w:sz w:val="24"/>
          <w:szCs w:val="24"/>
        </w:rPr>
      </w:pPr>
      <w:r w:rsidRPr="005D6B90">
        <w:rPr>
          <w:rFonts w:asciiTheme="minorHAnsi" w:hAnsiTheme="minorHAnsi" w:cstheme="minorHAnsi"/>
          <w:b/>
          <w:bCs/>
          <w:sz w:val="24"/>
          <w:szCs w:val="24"/>
        </w:rPr>
        <w:t>TRASFERIMENTO DEI DATI ALL’ESTERO</w:t>
      </w:r>
    </w:p>
    <w:p w:rsidR="00312B9B" w:rsidRPr="005D6B90" w:rsidRDefault="00312B9B" w:rsidP="005F28A9">
      <w:pPr>
        <w:pStyle w:val="Nessunaspaziatura"/>
        <w:jc w:val="both"/>
        <w:rPr>
          <w:rFonts w:asciiTheme="minorHAnsi" w:hAnsiTheme="minorHAnsi" w:cstheme="minorHAnsi"/>
          <w:bCs/>
          <w:sz w:val="12"/>
          <w:szCs w:val="12"/>
        </w:rPr>
      </w:pPr>
    </w:p>
    <w:p w:rsidR="00312B9B" w:rsidRPr="00E77C7C" w:rsidRDefault="00312B9B" w:rsidP="005F28A9">
      <w:pPr>
        <w:pStyle w:val="Nessunaspaziatura"/>
        <w:jc w:val="both"/>
        <w:rPr>
          <w:rFonts w:asciiTheme="minorHAnsi" w:hAnsiTheme="minorHAnsi" w:cstheme="minorHAnsi"/>
          <w:lang w:eastAsia="it-IT"/>
        </w:rPr>
      </w:pPr>
      <w:r w:rsidRPr="00E77C7C">
        <w:rPr>
          <w:rFonts w:asciiTheme="minorHAnsi" w:hAnsiTheme="minorHAnsi" w:cstheme="minorHAnsi"/>
        </w:rPr>
        <w:t>I dati non vengono trasferiti verso Paesi terzi o organizzazioni internazionali.</w:t>
      </w:r>
    </w:p>
    <w:p w:rsidR="00725615" w:rsidRPr="005D6B90" w:rsidRDefault="00893ED8" w:rsidP="005F28A9">
      <w:pPr>
        <w:pStyle w:val="Nessunaspaziatura"/>
        <w:jc w:val="both"/>
        <w:rPr>
          <w:rFonts w:asciiTheme="minorHAnsi" w:hAnsiTheme="minorHAnsi" w:cstheme="minorHAnsi"/>
          <w:sz w:val="12"/>
          <w:szCs w:val="12"/>
          <w:lang w:eastAsia="it-IT"/>
        </w:rPr>
      </w:pPr>
      <w:r w:rsidRPr="00E77C7C">
        <w:rPr>
          <w:rFonts w:asciiTheme="minorHAnsi" w:hAnsiTheme="minorHAnsi" w:cstheme="minorHAnsi"/>
          <w:lang w:eastAsia="it-IT"/>
        </w:rPr>
        <w:t xml:space="preserve"> </w:t>
      </w:r>
    </w:p>
    <w:p w:rsidR="00A47219" w:rsidRPr="005D6B90" w:rsidRDefault="00A47219" w:rsidP="00082A7F">
      <w:pPr>
        <w:pStyle w:val="Nessunaspaziatura"/>
        <w:jc w:val="center"/>
        <w:rPr>
          <w:rFonts w:asciiTheme="minorHAnsi" w:hAnsiTheme="minorHAnsi" w:cstheme="minorHAnsi"/>
          <w:b/>
          <w:sz w:val="24"/>
          <w:szCs w:val="24"/>
        </w:rPr>
      </w:pPr>
      <w:r w:rsidRPr="005D6B90">
        <w:rPr>
          <w:rFonts w:asciiTheme="minorHAnsi" w:hAnsiTheme="minorHAnsi" w:cstheme="minorHAnsi"/>
          <w:b/>
          <w:sz w:val="24"/>
          <w:szCs w:val="24"/>
        </w:rPr>
        <w:t>DIRITTI DEGLI INTERESSATI</w:t>
      </w:r>
    </w:p>
    <w:p w:rsidR="00A47219" w:rsidRPr="005D6B90" w:rsidRDefault="00A47219" w:rsidP="005F28A9">
      <w:pPr>
        <w:pStyle w:val="Nessunaspaziatura"/>
        <w:jc w:val="both"/>
        <w:rPr>
          <w:rFonts w:asciiTheme="minorHAnsi" w:hAnsiTheme="minorHAnsi" w:cstheme="minorHAnsi"/>
          <w:sz w:val="12"/>
          <w:szCs w:val="12"/>
        </w:rPr>
      </w:pPr>
    </w:p>
    <w:p w:rsidR="00A47219" w:rsidRPr="00E77C7C" w:rsidRDefault="00A47219" w:rsidP="005F28A9">
      <w:pPr>
        <w:pStyle w:val="Nessunaspaziatura"/>
        <w:jc w:val="both"/>
        <w:rPr>
          <w:rFonts w:asciiTheme="minorHAnsi" w:hAnsiTheme="minorHAnsi" w:cstheme="minorHAnsi"/>
        </w:rPr>
      </w:pPr>
      <w:r w:rsidRPr="00E77C7C">
        <w:rPr>
          <w:rFonts w:asciiTheme="minorHAnsi" w:hAnsiTheme="minorHAnsi" w:cstheme="minorHAnsi"/>
        </w:rPr>
        <w:t>Si comunica che, in qualsiasi momento, l’interessato (ossia la “</w:t>
      </w:r>
      <w:r w:rsidRPr="00E77C7C">
        <w:rPr>
          <w:rFonts w:asciiTheme="minorHAnsi" w:hAnsiTheme="minorHAnsi" w:cstheme="minorHAnsi"/>
          <w:i/>
        </w:rPr>
        <w:t>persona fisica identificata o identificabile</w:t>
      </w:r>
      <w:r w:rsidRPr="00E77C7C">
        <w:rPr>
          <w:rFonts w:asciiTheme="minorHAnsi" w:hAnsiTheme="minorHAnsi" w:cstheme="minorHAnsi"/>
        </w:rPr>
        <w:t>” cui si riferiscono i dati personali, ex art. 4, n. 1, “GDPR”), potrà esercitare i seguenti diritti:</w:t>
      </w:r>
    </w:p>
    <w:p w:rsidR="00A47219" w:rsidRPr="00E77C7C" w:rsidRDefault="00A47219" w:rsidP="00082A7F">
      <w:pPr>
        <w:pStyle w:val="Nessunaspaziatura"/>
        <w:numPr>
          <w:ilvl w:val="0"/>
          <w:numId w:val="18"/>
        </w:numPr>
        <w:jc w:val="both"/>
        <w:rPr>
          <w:rFonts w:asciiTheme="minorHAnsi" w:hAnsiTheme="minorHAnsi" w:cstheme="minorHAnsi"/>
        </w:rPr>
      </w:pPr>
      <w:r w:rsidRPr="00E77C7C">
        <w:rPr>
          <w:rFonts w:asciiTheme="minorHAnsi" w:hAnsiTheme="minorHAnsi" w:cstheme="minorHAnsi"/>
        </w:rPr>
        <w:t xml:space="preserve">diritto di accesso ai propri dati personali </w:t>
      </w:r>
      <w:bookmarkStart w:id="1" w:name="_Hlk9436037"/>
      <w:r w:rsidRPr="00E77C7C">
        <w:rPr>
          <w:rFonts w:asciiTheme="minorHAnsi" w:hAnsiTheme="minorHAnsi" w:cstheme="minorHAnsi"/>
        </w:rPr>
        <w:t xml:space="preserve">ex art. 15 </w:t>
      </w:r>
      <w:bookmarkStart w:id="2" w:name="_Hlk6326130"/>
      <w:r w:rsidRPr="00E77C7C">
        <w:rPr>
          <w:rFonts w:asciiTheme="minorHAnsi" w:hAnsiTheme="minorHAnsi" w:cstheme="minorHAnsi"/>
        </w:rPr>
        <w:t>“GDPR</w:t>
      </w:r>
      <w:bookmarkEnd w:id="1"/>
      <w:bookmarkEnd w:id="2"/>
      <w:r w:rsidRPr="00E77C7C">
        <w:rPr>
          <w:rFonts w:asciiTheme="minorHAnsi" w:hAnsiTheme="minorHAnsi" w:cstheme="minorHAnsi"/>
        </w:rPr>
        <w:t>”;</w:t>
      </w:r>
    </w:p>
    <w:p w:rsidR="00A47219" w:rsidRPr="00E77C7C" w:rsidRDefault="00A47219" w:rsidP="00082A7F">
      <w:pPr>
        <w:pStyle w:val="Nessunaspaziatura"/>
        <w:numPr>
          <w:ilvl w:val="0"/>
          <w:numId w:val="18"/>
        </w:numPr>
        <w:jc w:val="both"/>
        <w:rPr>
          <w:rFonts w:asciiTheme="minorHAnsi" w:hAnsiTheme="minorHAnsi" w:cstheme="minorHAnsi"/>
        </w:rPr>
      </w:pPr>
      <w:r w:rsidRPr="00E77C7C">
        <w:rPr>
          <w:rFonts w:asciiTheme="minorHAnsi" w:hAnsiTheme="minorHAnsi" w:cstheme="minorHAnsi"/>
        </w:rPr>
        <w:t>diritto di rettifica dei propri dati personali ex art. 16 “GDPR”, ove quest’ultimo non contrasti con la normativa vigente sulla conservazione dei dati stessi;</w:t>
      </w:r>
    </w:p>
    <w:p w:rsidR="00A47219" w:rsidRPr="00E77C7C" w:rsidRDefault="00A47219" w:rsidP="00082A7F">
      <w:pPr>
        <w:pStyle w:val="Nessunaspaziatura"/>
        <w:numPr>
          <w:ilvl w:val="0"/>
          <w:numId w:val="18"/>
        </w:numPr>
        <w:jc w:val="both"/>
        <w:rPr>
          <w:rFonts w:asciiTheme="minorHAnsi" w:hAnsiTheme="minorHAnsi" w:cstheme="minorHAnsi"/>
        </w:rPr>
      </w:pPr>
      <w:r w:rsidRPr="00E77C7C">
        <w:rPr>
          <w:rFonts w:asciiTheme="minorHAnsi" w:hAnsiTheme="minorHAnsi" w:cstheme="minorHAnsi"/>
        </w:rPr>
        <w:t>diritto alla cancellazione («diritto all’oblio») dei propri dati personali (ex art. 17 “GDPR”), ove quest’ultimo non contrasti con la normativa vigente sulla conservazione dei dati stessi;</w:t>
      </w:r>
    </w:p>
    <w:p w:rsidR="00A47219" w:rsidRPr="00E77C7C" w:rsidRDefault="00A47219" w:rsidP="00082A7F">
      <w:pPr>
        <w:pStyle w:val="Nessunaspaziatura"/>
        <w:numPr>
          <w:ilvl w:val="0"/>
          <w:numId w:val="18"/>
        </w:numPr>
        <w:jc w:val="both"/>
        <w:rPr>
          <w:rFonts w:asciiTheme="minorHAnsi" w:hAnsiTheme="minorHAnsi" w:cstheme="minorHAnsi"/>
        </w:rPr>
      </w:pPr>
      <w:r w:rsidRPr="00E77C7C">
        <w:rPr>
          <w:rFonts w:asciiTheme="minorHAnsi" w:hAnsiTheme="minorHAnsi" w:cstheme="minorHAnsi"/>
        </w:rPr>
        <w:t>diritto di limitazione del trattamento (ex art. 18 “GDPR”);</w:t>
      </w:r>
    </w:p>
    <w:p w:rsidR="00A47219" w:rsidRPr="00E77C7C" w:rsidRDefault="00A47219" w:rsidP="00082A7F">
      <w:pPr>
        <w:pStyle w:val="Nessunaspaziatura"/>
        <w:numPr>
          <w:ilvl w:val="0"/>
          <w:numId w:val="18"/>
        </w:numPr>
        <w:jc w:val="both"/>
        <w:rPr>
          <w:rFonts w:asciiTheme="minorHAnsi" w:hAnsiTheme="minorHAnsi" w:cstheme="minorHAnsi"/>
        </w:rPr>
      </w:pPr>
      <w:r w:rsidRPr="00E77C7C">
        <w:rPr>
          <w:rFonts w:asciiTheme="minorHAnsi" w:hAnsiTheme="minorHAnsi" w:cstheme="minorHAnsi"/>
        </w:rPr>
        <w:t>diritto di opposizione al trattamento dei dati personali che lo rigu</w:t>
      </w:r>
      <w:r w:rsidR="00082A7F" w:rsidRPr="00E77C7C">
        <w:rPr>
          <w:rFonts w:asciiTheme="minorHAnsi" w:hAnsiTheme="minorHAnsi" w:cstheme="minorHAnsi"/>
        </w:rPr>
        <w:t>ardano  (ex art. 21 “GDPR”).</w:t>
      </w:r>
    </w:p>
    <w:p w:rsidR="00A47219" w:rsidRPr="005D6B90" w:rsidRDefault="00A47219" w:rsidP="005F28A9">
      <w:pPr>
        <w:pStyle w:val="Nessunaspaziatura"/>
        <w:jc w:val="both"/>
        <w:rPr>
          <w:rFonts w:asciiTheme="minorHAnsi" w:hAnsiTheme="minorHAnsi" w:cstheme="minorHAnsi"/>
          <w:sz w:val="12"/>
          <w:szCs w:val="12"/>
        </w:rPr>
      </w:pPr>
    </w:p>
    <w:p w:rsidR="00A47219" w:rsidRPr="00E77C7C" w:rsidRDefault="00A47219" w:rsidP="005F28A9">
      <w:pPr>
        <w:pStyle w:val="Nessunaspaziatura"/>
        <w:jc w:val="both"/>
        <w:rPr>
          <w:rFonts w:asciiTheme="minorHAnsi" w:hAnsiTheme="minorHAnsi" w:cstheme="minorHAnsi"/>
        </w:rPr>
      </w:pPr>
      <w:r w:rsidRPr="00E77C7C">
        <w:rPr>
          <w:rFonts w:asciiTheme="minorHAnsi" w:hAnsiTheme="minorHAnsi" w:cstheme="minorHAnsi"/>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sidRPr="00E77C7C">
        <w:rPr>
          <w:rFonts w:asciiTheme="minorHAnsi" w:hAnsiTheme="minorHAnsi" w:cstheme="minorHAnsi"/>
          <w:i/>
          <w:iCs/>
        </w:rPr>
        <w:t>DPO</w:t>
      </w:r>
      <w:r w:rsidRPr="00E77C7C">
        <w:rPr>
          <w:rFonts w:asciiTheme="minorHAnsi" w:hAnsiTheme="minorHAnsi" w:cstheme="minorHAnsi"/>
        </w:rPr>
        <w:t xml:space="preserve">) nominato, ai recapiti sopraindicati. </w:t>
      </w:r>
    </w:p>
    <w:p w:rsidR="00A47219" w:rsidRPr="005D6B90" w:rsidRDefault="00A47219" w:rsidP="005F28A9">
      <w:pPr>
        <w:pStyle w:val="Nessunaspaziatura"/>
        <w:jc w:val="both"/>
        <w:rPr>
          <w:rFonts w:asciiTheme="minorHAnsi" w:hAnsiTheme="minorHAnsi" w:cstheme="minorHAnsi"/>
          <w:sz w:val="12"/>
          <w:szCs w:val="12"/>
        </w:rPr>
      </w:pPr>
    </w:p>
    <w:p w:rsidR="00A47219" w:rsidRPr="00E77C7C" w:rsidRDefault="00A47219" w:rsidP="005F28A9">
      <w:pPr>
        <w:pStyle w:val="Nessunaspaziatura"/>
        <w:jc w:val="both"/>
        <w:rPr>
          <w:rFonts w:asciiTheme="minorHAnsi" w:hAnsiTheme="minorHAnsi" w:cstheme="minorHAnsi"/>
        </w:rPr>
      </w:pPr>
      <w:r w:rsidRPr="00E77C7C">
        <w:rPr>
          <w:rFonts w:asciiTheme="minorHAnsi" w:hAnsiTheme="minorHAnsi" w:cstheme="minorHAnsi"/>
        </w:rPr>
        <w:t>Inoltre, qualora il Titolare del trattamento decida di esternalizzare il trattamento e nominare un Responsabile del trattamento, si assicurerà, tramite istruzioni precise e un accordo ai sensi dell’art. 28 “GDPR”, che questi sia in grado di svolgere i suoi compiti in modo tale che il Titolare non abbia difficoltà a dar seguito all’esercizio dei diritti in questione nei tempi fissati dal “GDPR”.</w:t>
      </w:r>
    </w:p>
    <w:p w:rsidR="00A569C6" w:rsidRPr="005D6B90" w:rsidRDefault="00A569C6" w:rsidP="005F28A9">
      <w:pPr>
        <w:pStyle w:val="Nessunaspaziatura"/>
        <w:jc w:val="both"/>
        <w:rPr>
          <w:rFonts w:asciiTheme="minorHAnsi" w:hAnsiTheme="minorHAnsi" w:cstheme="minorHAnsi"/>
          <w:sz w:val="12"/>
          <w:szCs w:val="12"/>
        </w:rPr>
      </w:pPr>
    </w:p>
    <w:p w:rsidR="00A47219" w:rsidRPr="00E77C7C" w:rsidRDefault="00A47219" w:rsidP="005F28A9">
      <w:pPr>
        <w:pStyle w:val="Nessunaspaziatura"/>
        <w:jc w:val="both"/>
        <w:rPr>
          <w:rFonts w:asciiTheme="minorHAnsi" w:hAnsiTheme="minorHAnsi" w:cstheme="minorHAnsi"/>
        </w:rPr>
      </w:pPr>
      <w:r w:rsidRPr="00E77C7C">
        <w:rPr>
          <w:rFonts w:asciiTheme="minorHAnsi" w:hAnsiTheme="minorHAnsi" w:cstheme="minorHAnsi"/>
        </w:rPr>
        <w:t>Il modulo per l’esercizio dei diritti è</w:t>
      </w:r>
      <w:r w:rsidRPr="00E77C7C">
        <w:rPr>
          <w:rFonts w:asciiTheme="minorHAnsi" w:hAnsiTheme="minorHAnsi" w:cstheme="minorHAnsi"/>
          <w:lang w:eastAsia="it-IT"/>
        </w:rPr>
        <w:t xml:space="preserve"> </w:t>
      </w:r>
      <w:r w:rsidRPr="00E77C7C">
        <w:rPr>
          <w:rFonts w:asciiTheme="minorHAnsi" w:hAnsiTheme="minorHAnsi" w:cstheme="minorHAnsi"/>
        </w:rPr>
        <w:t>disponibile sul sito internet dell’Autorità Garante per la Protezione dei Dati Personali.</w:t>
      </w:r>
    </w:p>
    <w:p w:rsidR="00A47219" w:rsidRPr="00E77C7C" w:rsidRDefault="00A47219" w:rsidP="005F28A9">
      <w:pPr>
        <w:pStyle w:val="Nessunaspaziatura"/>
        <w:jc w:val="both"/>
        <w:rPr>
          <w:rFonts w:asciiTheme="minorHAnsi" w:hAnsiTheme="minorHAnsi" w:cstheme="minorHAnsi"/>
        </w:rPr>
      </w:pPr>
    </w:p>
    <w:p w:rsidR="00A47219" w:rsidRPr="005D6B90" w:rsidRDefault="00A47219" w:rsidP="00082A7F">
      <w:pPr>
        <w:pStyle w:val="Nessunaspaziatura"/>
        <w:jc w:val="center"/>
        <w:rPr>
          <w:rFonts w:asciiTheme="minorHAnsi" w:hAnsiTheme="minorHAnsi" w:cstheme="minorHAnsi"/>
          <w:b/>
          <w:sz w:val="24"/>
          <w:szCs w:val="24"/>
        </w:rPr>
      </w:pPr>
      <w:r w:rsidRPr="005D6B90">
        <w:rPr>
          <w:rFonts w:asciiTheme="minorHAnsi" w:hAnsiTheme="minorHAnsi" w:cstheme="minorHAnsi"/>
          <w:b/>
          <w:sz w:val="24"/>
          <w:szCs w:val="24"/>
        </w:rPr>
        <w:lastRenderedPageBreak/>
        <w:t>DIRITTO DI RECLAMO ALL’AUTORITÀ DI CONTROLLO</w:t>
      </w:r>
    </w:p>
    <w:p w:rsidR="00A47219" w:rsidRPr="005D6B90" w:rsidRDefault="00A47219" w:rsidP="005F28A9">
      <w:pPr>
        <w:pStyle w:val="Nessunaspaziatura"/>
        <w:jc w:val="both"/>
        <w:rPr>
          <w:rFonts w:asciiTheme="minorHAnsi" w:hAnsiTheme="minorHAnsi" w:cstheme="minorHAnsi"/>
          <w:sz w:val="12"/>
          <w:szCs w:val="12"/>
        </w:rPr>
      </w:pPr>
    </w:p>
    <w:p w:rsidR="00A47219" w:rsidRPr="00E77C7C" w:rsidRDefault="00A47219" w:rsidP="005F28A9">
      <w:pPr>
        <w:pStyle w:val="Nessunaspaziatura"/>
        <w:jc w:val="both"/>
        <w:rPr>
          <w:rFonts w:asciiTheme="minorHAnsi" w:hAnsiTheme="minorHAnsi" w:cstheme="minorHAnsi"/>
        </w:rPr>
      </w:pPr>
      <w:r w:rsidRPr="00E77C7C">
        <w:rPr>
          <w:rFonts w:asciiTheme="minorHAnsi" w:hAnsiTheme="minorHAnsi" w:cstheme="minorHAnsi"/>
        </w:rPr>
        <w:t xml:space="preserve">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 violazione. </w:t>
      </w:r>
    </w:p>
    <w:p w:rsidR="00A47219" w:rsidRPr="005D6B90" w:rsidRDefault="00A47219" w:rsidP="005F28A9">
      <w:pPr>
        <w:pStyle w:val="Nessunaspaziatura"/>
        <w:jc w:val="both"/>
        <w:rPr>
          <w:rFonts w:asciiTheme="minorHAnsi" w:hAnsiTheme="minorHAnsi" w:cstheme="minorHAnsi"/>
          <w:sz w:val="12"/>
          <w:szCs w:val="12"/>
        </w:rPr>
      </w:pPr>
    </w:p>
    <w:p w:rsidR="00EE3F5D" w:rsidRDefault="00A47219" w:rsidP="005F28A9">
      <w:pPr>
        <w:pStyle w:val="Nessunaspaziatura"/>
        <w:jc w:val="both"/>
        <w:rPr>
          <w:rFonts w:asciiTheme="minorHAnsi" w:hAnsiTheme="minorHAnsi" w:cstheme="minorHAnsi"/>
        </w:rPr>
      </w:pPr>
      <w:r w:rsidRPr="00E77C7C">
        <w:rPr>
          <w:rFonts w:asciiTheme="minorHAnsi" w:hAnsiTheme="minorHAnsi" w:cstheme="minorHAnsi"/>
        </w:rPr>
        <w:t>Maggiori informazioni ed un modello di reclamo sono disponibili nel sito internet del</w:t>
      </w:r>
      <w:bookmarkStart w:id="3" w:name="_Hlk11048256"/>
      <w:r w:rsidRPr="00E77C7C">
        <w:rPr>
          <w:rFonts w:asciiTheme="minorHAnsi" w:hAnsiTheme="minorHAnsi" w:cstheme="minorHAnsi"/>
        </w:rPr>
        <w:t>l’Autorità Garante per la Protezione dei Dati Personali.</w:t>
      </w:r>
      <w:bookmarkEnd w:id="3"/>
    </w:p>
    <w:p w:rsidR="005D6B90" w:rsidRDefault="005D6B90" w:rsidP="005F28A9">
      <w:pPr>
        <w:pStyle w:val="Nessunaspaziatura"/>
        <w:jc w:val="both"/>
        <w:rPr>
          <w:rFonts w:asciiTheme="minorHAnsi" w:hAnsiTheme="minorHAnsi" w:cstheme="minorHAnsi"/>
        </w:rPr>
      </w:pPr>
    </w:p>
    <w:p w:rsidR="005D6B90" w:rsidRDefault="005D6B90" w:rsidP="005F28A9">
      <w:pPr>
        <w:pStyle w:val="Nessunaspaziatura"/>
        <w:jc w:val="both"/>
        <w:rPr>
          <w:rFonts w:asciiTheme="minorHAnsi" w:hAnsiTheme="minorHAnsi" w:cstheme="minorHAnsi"/>
        </w:rPr>
      </w:pPr>
    </w:p>
    <w:p w:rsidR="005D6B90" w:rsidRDefault="005D6B90" w:rsidP="005F28A9">
      <w:pPr>
        <w:pStyle w:val="Nessunaspaziatura"/>
        <w:jc w:val="both"/>
        <w:rPr>
          <w:rFonts w:asciiTheme="minorHAnsi" w:hAnsiTheme="minorHAnsi" w:cstheme="minorHAnsi"/>
        </w:rPr>
      </w:pPr>
    </w:p>
    <w:p w:rsidR="005D6B90" w:rsidRDefault="005D6B90" w:rsidP="005F28A9">
      <w:pPr>
        <w:pStyle w:val="Nessunaspaziatura"/>
        <w:jc w:val="both"/>
        <w:rPr>
          <w:rFonts w:asciiTheme="minorHAnsi" w:hAnsiTheme="minorHAnsi" w:cstheme="minorHAnsi"/>
        </w:rPr>
      </w:pPr>
    </w:p>
    <w:p w:rsidR="003A4F8A" w:rsidRDefault="00F8749F" w:rsidP="005F28A9">
      <w:pPr>
        <w:pStyle w:val="Nessunaspaziatura"/>
        <w:jc w:val="both"/>
        <w:rPr>
          <w:rFonts w:asciiTheme="minorHAnsi" w:hAnsiTheme="minorHAnsi" w:cstheme="minorHAnsi"/>
        </w:rPr>
      </w:pPr>
      <w:r w:rsidRPr="00E77C7C">
        <w:rPr>
          <w:rFonts w:asciiTheme="minorHAnsi" w:hAnsiTheme="minorHAnsi" w:cstheme="minorHAnsi"/>
        </w:rPr>
        <w:t>______________</w:t>
      </w:r>
      <w:r w:rsidR="003A4F8A" w:rsidRPr="00E77C7C">
        <w:rPr>
          <w:rFonts w:asciiTheme="minorHAnsi" w:hAnsiTheme="minorHAnsi" w:cstheme="minorHAnsi"/>
        </w:rPr>
        <w:t xml:space="preserve">, </w:t>
      </w:r>
      <w:r w:rsidRPr="00E77C7C">
        <w:rPr>
          <w:rFonts w:asciiTheme="minorHAnsi" w:hAnsiTheme="minorHAnsi" w:cstheme="minorHAnsi"/>
        </w:rPr>
        <w:t xml:space="preserve">lì </w:t>
      </w:r>
      <w:r w:rsidR="003A4F8A" w:rsidRPr="00E77C7C">
        <w:rPr>
          <w:rFonts w:asciiTheme="minorHAnsi" w:hAnsiTheme="minorHAnsi" w:cstheme="minorHAnsi"/>
        </w:rPr>
        <w:t>_________________</w:t>
      </w:r>
    </w:p>
    <w:p w:rsidR="007A1909" w:rsidRDefault="007A1909" w:rsidP="005F28A9">
      <w:pPr>
        <w:pStyle w:val="Nessunaspaziatura"/>
        <w:jc w:val="both"/>
        <w:rPr>
          <w:rFonts w:asciiTheme="minorHAnsi" w:hAnsiTheme="minorHAnsi" w:cstheme="minorHAnsi"/>
        </w:rPr>
      </w:pPr>
    </w:p>
    <w:p w:rsidR="007A1909" w:rsidRPr="00E77C7C" w:rsidRDefault="007A1909" w:rsidP="005F28A9">
      <w:pPr>
        <w:pStyle w:val="Nessunaspaziatura"/>
        <w:jc w:val="both"/>
        <w:rPr>
          <w:rFonts w:asciiTheme="minorHAnsi" w:hAnsiTheme="minorHAnsi" w:cstheme="minorHAnsi"/>
        </w:rPr>
      </w:pPr>
    </w:p>
    <w:p w:rsidR="003A1B5B" w:rsidRDefault="005D6B90" w:rsidP="005D6B90">
      <w:pPr>
        <w:pStyle w:val="Nessunaspaziatura"/>
        <w:jc w:val="both"/>
        <w:rPr>
          <w:rFonts w:asciiTheme="minorHAnsi" w:hAnsiTheme="minorHAnsi" w:cstheme="minorHAnsi"/>
        </w:rPr>
      </w:pPr>
      <w:r w:rsidRPr="00ED271E">
        <w:rPr>
          <w:rFonts w:ascii="Times New Roman" w:hAnsi="Times New Roman"/>
          <w:noProof/>
          <w:sz w:val="24"/>
          <w:szCs w:val="24"/>
          <w:lang w:eastAsia="it-IT"/>
        </w:rPr>
        <mc:AlternateContent>
          <mc:Choice Requires="wps">
            <w:drawing>
              <wp:anchor distT="0" distB="0" distL="114300" distR="114300" simplePos="0" relativeHeight="251661312" behindDoc="1" locked="0" layoutInCell="1" allowOverlap="1" wp14:anchorId="31162570" wp14:editId="39A700DF">
                <wp:simplePos x="0" y="0"/>
                <wp:positionH relativeFrom="margin">
                  <wp:align>right</wp:align>
                </wp:positionH>
                <wp:positionV relativeFrom="paragraph">
                  <wp:posOffset>56515</wp:posOffset>
                </wp:positionV>
                <wp:extent cx="3785870" cy="1103630"/>
                <wp:effectExtent l="0" t="0" r="0" b="1270"/>
                <wp:wrapTight wrapText="bothSides">
                  <wp:wrapPolygon edited="0">
                    <wp:start x="326" y="0"/>
                    <wp:lineTo x="326" y="21252"/>
                    <wp:lineTo x="21194" y="21252"/>
                    <wp:lineTo x="21194" y="0"/>
                    <wp:lineTo x="326" y="0"/>
                  </wp:wrapPolygon>
                </wp:wrapTight>
                <wp:docPr id="2" name="Casella di testo 1"/>
                <wp:cNvGraphicFramePr/>
                <a:graphic xmlns:a="http://schemas.openxmlformats.org/drawingml/2006/main">
                  <a:graphicData uri="http://schemas.microsoft.com/office/word/2010/wordprocessingShape">
                    <wps:wsp>
                      <wps:cNvSpPr txBox="1"/>
                      <wps:spPr>
                        <a:xfrm>
                          <a:off x="0" y="0"/>
                          <a:ext cx="3785870" cy="1103630"/>
                        </a:xfrm>
                        <a:prstGeom prst="rect">
                          <a:avLst/>
                        </a:prstGeom>
                        <a:noFill/>
                        <a:ln w="6350">
                          <a:noFill/>
                        </a:ln>
                        <a:effectLst/>
                      </wps:spPr>
                      <wps:txbx>
                        <w:txbxContent>
                          <w:p w:rsidR="005D6B90" w:rsidRPr="0048713B" w:rsidRDefault="005D6B90" w:rsidP="005D6B90">
                            <w:pPr>
                              <w:pStyle w:val="Nessunaspaziatura"/>
                              <w:jc w:val="center"/>
                              <w:rPr>
                                <w:rFonts w:cs="Calibri"/>
                              </w:rPr>
                            </w:pPr>
                            <w:r>
                              <w:rPr>
                                <w:rFonts w:cs="Calibri"/>
                              </w:rPr>
                              <w:t>Firma dell’Istante per accettazione</w:t>
                            </w:r>
                          </w:p>
                          <w:p w:rsidR="005D6B90" w:rsidRDefault="005D6B90" w:rsidP="005D6B90">
                            <w:pPr>
                              <w:pStyle w:val="Nessunaspaziatura"/>
                              <w:jc w:val="center"/>
                              <w:rPr>
                                <w:rFonts w:cs="Calibri"/>
                              </w:rPr>
                            </w:pPr>
                          </w:p>
                          <w:p w:rsidR="005D6B90" w:rsidRDefault="005D6B90" w:rsidP="005D6B90">
                            <w:pPr>
                              <w:pStyle w:val="Nessunaspaziatura"/>
                              <w:jc w:val="center"/>
                              <w:rPr>
                                <w:rFonts w:cs="Calibri"/>
                              </w:rPr>
                            </w:pPr>
                          </w:p>
                          <w:p w:rsidR="005D6B90" w:rsidRDefault="005D6B90" w:rsidP="005D6B90">
                            <w:pPr>
                              <w:pStyle w:val="Nessunaspaziatura"/>
                              <w:jc w:val="center"/>
                              <w:rPr>
                                <w:rFonts w:cs="Calibri"/>
                              </w:rPr>
                            </w:pPr>
                          </w:p>
                          <w:p w:rsidR="005D6B90" w:rsidRPr="0048713B" w:rsidRDefault="005D6B90" w:rsidP="005D6B90">
                            <w:pPr>
                              <w:pStyle w:val="Nessunaspaziatura"/>
                              <w:jc w:val="center"/>
                              <w:rPr>
                                <w:rFonts w:cs="Calibri"/>
                              </w:rPr>
                            </w:pPr>
                            <w:r>
                              <w:rPr>
                                <w:rFonts w:cs="Calibri"/>
                              </w:rPr>
                              <w:t>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62570" id="_x0000_t202" coordsize="21600,21600" o:spt="202" path="m,l,21600r21600,l21600,xe">
                <v:stroke joinstyle="miter"/>
                <v:path gradientshapeok="t" o:connecttype="rect"/>
              </v:shapetype>
              <v:shape id="Casella di testo 1" o:spid="_x0000_s1026" type="#_x0000_t202" style="position:absolute;left:0;text-align:left;margin-left:246.9pt;margin-top:4.45pt;width:298.1pt;height:86.9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lROwIAAGgEAAAOAAAAZHJzL2Uyb0RvYy54bWysVEtv2zAMvg/YfxB0X2zn1TSIU2QpMgwI&#10;2gLp0LMiS7EBWdQkJXb260fJThp0Ow27yKQ+iq+P9OKhrRU5Cesq0DnNBiklQnMoKn3I6Y/XzZcZ&#10;Jc4zXTAFWuT0LBx9WH7+tGjMXAyhBFUIS9CJdvPG5LT03syTxPFS1MwNwAiNoARbM4+qPSSFZQ16&#10;r1UyTNNp0oAtjAUunMPbxw6ky+hfSsH9s5ROeKJyirn5eNp47sOZLBdsfrDMlBXv02D/kEXNKo1B&#10;r64emWfkaKs/XNUVt+BA+gGHOgEpKy5iDVhNln6oZlcyI2It2Bxnrm1y/88tfzq9WFIVOR1SolmN&#10;FK2ZE0oxUlTEC+eBZKFLjXFzNN4ZNPftV2iR7cu9w8tQfCttHb5YFkEc+32+9li0nnC8HN3NJrM7&#10;hDhiWZaOpqPIQvL+3FjnvwmoSRByapHE2Ft22jqPqaDpxSRE07CplIpEKk2anE5HkzQ+uCL4Qulg&#10;K+JI9G5CSV3qQfLtvu3r3ENxxjItdOPiDN9UmMqWOf/CLM4Hpo8z75/xkAowJPQSJSXYX3+7D/ZI&#10;G6KUNDhvOXU/j8wKStR3jYTeZ+NxGNCojCd3Q1TsLbK/RfSxXgOOdIbbZXgUg71XF1FaqN9wNVYh&#10;KkJMc4ydU38R177bAlwtLlaraIQjaZjf6p3hwXVoWGj0a/vGrOnZ8EjkE1wmk80/kNLZdrSsjh5k&#10;FRkLDe66ivQFBcc5EtmvXtiXWz1avf8glr8BAAD//wMAUEsDBBQABgAIAAAAIQAgtuqP3gAAAAYB&#10;AAAPAAAAZHJzL2Rvd25yZXYueG1sTI9BS8NAFITvgv9heYI3u2mgNY3ZlBIoguihtRdvm+xrErr7&#10;Nma3bfTX+zzpcZhh5ptiPTkrLjiG3pOC+SwBgdR401Or4PC+fchAhKjJaOsJFXxhgHV5e1Po3Pgr&#10;7fCyj63gEgq5VtDFOORShqZDp8PMD0jsHf3odGQ5ttKM+srlzso0SZbS6Z54odMDVh02p/3ZKXip&#10;tm96V6cu+7bV8+txM3wePhZK3d9NmycQEaf4F4ZffEaHkplqfyYThFXAR6KCbAWCzcVqmYKoOZWl&#10;jyDLQv7HL38AAAD//wMAUEsBAi0AFAAGAAgAAAAhALaDOJL+AAAA4QEAABMAAAAAAAAAAAAAAAAA&#10;AAAAAFtDb250ZW50X1R5cGVzXS54bWxQSwECLQAUAAYACAAAACEAOP0h/9YAAACUAQAACwAAAAAA&#10;AAAAAAAAAAAvAQAAX3JlbHMvLnJlbHNQSwECLQAUAAYACAAAACEAYbaJUTsCAABoBAAADgAAAAAA&#10;AAAAAAAAAAAuAgAAZHJzL2Uyb0RvYy54bWxQSwECLQAUAAYACAAAACEAILbqj94AAAAGAQAADwAA&#10;AAAAAAAAAAAAAACVBAAAZHJzL2Rvd25yZXYueG1sUEsFBgAAAAAEAAQA8wAAAKAFAAAAAA==&#10;" filled="f" stroked="f" strokeweight=".5pt">
                <v:textbox>
                  <w:txbxContent>
                    <w:p w:rsidR="005D6B90" w:rsidRPr="0048713B" w:rsidRDefault="005D6B90" w:rsidP="005D6B90">
                      <w:pPr>
                        <w:pStyle w:val="Nessunaspaziatura"/>
                        <w:jc w:val="center"/>
                        <w:rPr>
                          <w:rFonts w:cs="Calibri"/>
                        </w:rPr>
                      </w:pPr>
                      <w:r>
                        <w:rPr>
                          <w:rFonts w:cs="Calibri"/>
                        </w:rPr>
                        <w:t>Firma dell’Istante per accettazione</w:t>
                      </w:r>
                    </w:p>
                    <w:p w:rsidR="005D6B90" w:rsidRDefault="005D6B90" w:rsidP="005D6B90">
                      <w:pPr>
                        <w:pStyle w:val="Nessunaspaziatura"/>
                        <w:jc w:val="center"/>
                        <w:rPr>
                          <w:rFonts w:cs="Calibri"/>
                        </w:rPr>
                      </w:pPr>
                    </w:p>
                    <w:p w:rsidR="005D6B90" w:rsidRDefault="005D6B90" w:rsidP="005D6B90">
                      <w:pPr>
                        <w:pStyle w:val="Nessunaspaziatura"/>
                        <w:jc w:val="center"/>
                        <w:rPr>
                          <w:rFonts w:cs="Calibri"/>
                        </w:rPr>
                      </w:pPr>
                    </w:p>
                    <w:p w:rsidR="005D6B90" w:rsidRDefault="005D6B90" w:rsidP="005D6B90">
                      <w:pPr>
                        <w:pStyle w:val="Nessunaspaziatura"/>
                        <w:jc w:val="center"/>
                        <w:rPr>
                          <w:rFonts w:cs="Calibri"/>
                        </w:rPr>
                      </w:pPr>
                    </w:p>
                    <w:p w:rsidR="005D6B90" w:rsidRPr="0048713B" w:rsidRDefault="005D6B90" w:rsidP="005D6B90">
                      <w:pPr>
                        <w:pStyle w:val="Nessunaspaziatura"/>
                        <w:jc w:val="center"/>
                        <w:rPr>
                          <w:rFonts w:cs="Calibri"/>
                        </w:rPr>
                      </w:pPr>
                      <w:r>
                        <w:rPr>
                          <w:rFonts w:cs="Calibri"/>
                        </w:rPr>
                        <w:t>_____________________________________</w:t>
                      </w:r>
                    </w:p>
                  </w:txbxContent>
                </v:textbox>
                <w10:wrap type="tight" anchorx="margin"/>
              </v:shape>
            </w:pict>
          </mc:Fallback>
        </mc:AlternateContent>
      </w:r>
      <w:r w:rsidR="000A6AB4" w:rsidRPr="00E77C7C">
        <w:rPr>
          <w:rFonts w:asciiTheme="minorHAnsi" w:hAnsiTheme="minorHAnsi" w:cstheme="minorHAnsi"/>
        </w:rPr>
        <w:tab/>
      </w:r>
      <w:r w:rsidR="000A6AB4" w:rsidRPr="00E77C7C">
        <w:rPr>
          <w:rFonts w:asciiTheme="minorHAnsi" w:hAnsiTheme="minorHAnsi" w:cstheme="minorHAnsi"/>
        </w:rPr>
        <w:tab/>
      </w:r>
      <w:r w:rsidR="000A6AB4" w:rsidRPr="00E77C7C">
        <w:rPr>
          <w:rFonts w:asciiTheme="minorHAnsi" w:hAnsiTheme="minorHAnsi" w:cstheme="minorHAnsi"/>
        </w:rPr>
        <w:tab/>
      </w:r>
      <w:r w:rsidR="000A6AB4" w:rsidRPr="00E77C7C">
        <w:rPr>
          <w:rFonts w:asciiTheme="minorHAnsi" w:hAnsiTheme="minorHAnsi" w:cstheme="minorHAnsi"/>
        </w:rPr>
        <w:tab/>
      </w:r>
      <w:r w:rsidR="000A6AB4" w:rsidRPr="00E77C7C">
        <w:rPr>
          <w:rFonts w:asciiTheme="minorHAnsi" w:hAnsiTheme="minorHAnsi" w:cstheme="minorHAnsi"/>
        </w:rPr>
        <w:tab/>
      </w:r>
      <w:r w:rsidR="000A6AB4" w:rsidRPr="00E77C7C">
        <w:rPr>
          <w:rFonts w:asciiTheme="minorHAnsi" w:hAnsiTheme="minorHAnsi" w:cstheme="minorHAnsi"/>
        </w:rPr>
        <w:tab/>
      </w:r>
      <w:r w:rsidR="000A6AB4" w:rsidRPr="00E77C7C">
        <w:rPr>
          <w:rFonts w:asciiTheme="minorHAnsi" w:hAnsiTheme="minorHAnsi" w:cstheme="minorHAnsi"/>
        </w:rPr>
        <w:tab/>
      </w:r>
    </w:p>
    <w:p w:rsidR="005D6B90" w:rsidRPr="00E77C7C" w:rsidRDefault="005D6B90" w:rsidP="005F28A9">
      <w:pPr>
        <w:pStyle w:val="Nessunaspaziatura"/>
        <w:jc w:val="both"/>
        <w:rPr>
          <w:rFonts w:asciiTheme="minorHAnsi" w:hAnsiTheme="minorHAnsi" w:cstheme="minorHAnsi"/>
        </w:rPr>
      </w:pPr>
    </w:p>
    <w:p w:rsidR="005D6B90" w:rsidRDefault="005D6B90" w:rsidP="005F28A9">
      <w:pPr>
        <w:pStyle w:val="Nessunaspaziatura"/>
        <w:jc w:val="both"/>
        <w:rPr>
          <w:rFonts w:asciiTheme="minorHAnsi" w:hAnsiTheme="minorHAnsi" w:cstheme="minorHAnsi"/>
        </w:rPr>
      </w:pPr>
    </w:p>
    <w:p w:rsidR="005D6B90" w:rsidRDefault="005D6B90" w:rsidP="005F28A9">
      <w:pPr>
        <w:pStyle w:val="Nessunaspaziatura"/>
        <w:jc w:val="both"/>
        <w:rPr>
          <w:rFonts w:asciiTheme="minorHAnsi" w:hAnsiTheme="minorHAnsi" w:cstheme="minorHAnsi"/>
        </w:rPr>
      </w:pPr>
    </w:p>
    <w:p w:rsidR="005D6B90" w:rsidRDefault="005D6B90" w:rsidP="005F28A9">
      <w:pPr>
        <w:pStyle w:val="Nessunaspaziatura"/>
        <w:jc w:val="both"/>
        <w:rPr>
          <w:rFonts w:asciiTheme="minorHAnsi" w:hAnsiTheme="minorHAnsi" w:cstheme="minorHAnsi"/>
        </w:rPr>
      </w:pPr>
    </w:p>
    <w:p w:rsidR="005D6B90" w:rsidRDefault="005D6B90" w:rsidP="005F28A9">
      <w:pPr>
        <w:pStyle w:val="Nessunaspaziatura"/>
        <w:jc w:val="both"/>
        <w:rPr>
          <w:rFonts w:asciiTheme="minorHAnsi" w:hAnsiTheme="minorHAnsi" w:cstheme="minorHAnsi"/>
        </w:rPr>
      </w:pPr>
    </w:p>
    <w:p w:rsidR="005D6B90" w:rsidRDefault="005D6B90" w:rsidP="005F28A9">
      <w:pPr>
        <w:pStyle w:val="Nessunaspaziatura"/>
        <w:jc w:val="both"/>
        <w:rPr>
          <w:rFonts w:asciiTheme="minorHAnsi" w:hAnsiTheme="minorHAnsi" w:cstheme="minorHAnsi"/>
        </w:rPr>
      </w:pPr>
    </w:p>
    <w:sectPr w:rsidR="005D6B90" w:rsidSect="004C0AB5">
      <w:footerReference w:type="default" r:id="rId12"/>
      <w:headerReference w:type="first" r:id="rId13"/>
      <w:footerReference w:type="first" r:id="rId14"/>
      <w:pgSz w:w="11906" w:h="16838"/>
      <w:pgMar w:top="1663" w:right="1134" w:bottom="1560" w:left="1134" w:header="709" w:footer="6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1DD" w:rsidRDefault="004871DD" w:rsidP="005C5D1D">
      <w:pPr>
        <w:spacing w:after="0" w:line="240" w:lineRule="auto"/>
      </w:pPr>
      <w:r>
        <w:separator/>
      </w:r>
    </w:p>
  </w:endnote>
  <w:endnote w:type="continuationSeparator" w:id="0">
    <w:p w:rsidR="004871DD" w:rsidRDefault="004871DD" w:rsidP="005C5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altName w:val="New York"/>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7496566"/>
      <w:docPartObj>
        <w:docPartGallery w:val="Page Numbers (Bottom of Page)"/>
        <w:docPartUnique/>
      </w:docPartObj>
    </w:sdtPr>
    <w:sdtEndPr>
      <w:rPr>
        <w:sz w:val="20"/>
        <w:szCs w:val="20"/>
      </w:rPr>
    </w:sdtEndPr>
    <w:sdtContent>
      <w:p w:rsidR="005D6B90" w:rsidRPr="00B27E93" w:rsidRDefault="005D6B90" w:rsidP="00CE1862">
        <w:pPr>
          <w:pStyle w:val="Pidipagina"/>
          <w:jc w:val="center"/>
          <w:rPr>
            <w:sz w:val="20"/>
            <w:szCs w:val="20"/>
          </w:rPr>
        </w:pPr>
        <w:r w:rsidRPr="00B27E93">
          <w:rPr>
            <w:sz w:val="20"/>
            <w:szCs w:val="20"/>
          </w:rPr>
          <w:t>Piazza Municipio - Loc. Olia Speciosa - 09040 Castiadas</w:t>
        </w:r>
      </w:p>
      <w:p w:rsidR="005D6B90" w:rsidRPr="00B27E93" w:rsidRDefault="005D6B90" w:rsidP="00CE1862">
        <w:pPr>
          <w:pStyle w:val="Pidipagina"/>
          <w:jc w:val="center"/>
          <w:rPr>
            <w:sz w:val="20"/>
            <w:szCs w:val="20"/>
          </w:rPr>
        </w:pPr>
        <w:r w:rsidRPr="00B27E93">
          <w:rPr>
            <w:sz w:val="20"/>
            <w:szCs w:val="20"/>
          </w:rPr>
          <w:t>Tel. 070/99450300 - Fax 070/9948012</w:t>
        </w:r>
      </w:p>
      <w:p w:rsidR="005D6B90" w:rsidRPr="00B27E93" w:rsidRDefault="005D6B90" w:rsidP="00CE1862">
        <w:pPr>
          <w:pStyle w:val="Pidipagina"/>
          <w:jc w:val="center"/>
          <w:rPr>
            <w:sz w:val="20"/>
            <w:szCs w:val="20"/>
          </w:rPr>
        </w:pPr>
        <w:r w:rsidRPr="00B27E93">
          <w:rPr>
            <w:sz w:val="20"/>
            <w:szCs w:val="20"/>
          </w:rPr>
          <w:t>PEC: protocollo@pec.comune.castiadas.su.it - www.comune.castiadas.ca.it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B90" w:rsidRDefault="005D6B90" w:rsidP="00CE1862">
    <w:pPr>
      <w:pStyle w:val="Pidipagina"/>
      <w:jc w:val="center"/>
    </w:pPr>
  </w:p>
  <w:p w:rsidR="005D6B90" w:rsidRDefault="005D6B90" w:rsidP="00CE1862">
    <w:pPr>
      <w:pStyle w:val="Pidipagina"/>
      <w:jc w:val="center"/>
    </w:pPr>
    <w:r>
      <w:t>Piazza Municipio - Loc. Olia Speciosa - 09040 Castiadas</w:t>
    </w:r>
  </w:p>
  <w:p w:rsidR="005D6B90" w:rsidRDefault="005D6B90" w:rsidP="00CE1862">
    <w:pPr>
      <w:pStyle w:val="Pidipagina"/>
      <w:jc w:val="center"/>
    </w:pPr>
    <w:r>
      <w:t>Tel. 070/99450300 - Fax 070/9948012</w:t>
    </w:r>
  </w:p>
  <w:p w:rsidR="005D6B90" w:rsidRPr="00CE1862" w:rsidRDefault="005D6B90" w:rsidP="00CE1862">
    <w:pPr>
      <w:pStyle w:val="Pidipagina"/>
      <w:jc w:val="center"/>
    </w:pPr>
    <w:r>
      <w:t>PEC: protocollo@pec.comune.castiadas.su.it - www.comune.castiadas.ca.it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1DD" w:rsidRDefault="004871DD" w:rsidP="005C5D1D">
      <w:pPr>
        <w:spacing w:after="0" w:line="240" w:lineRule="auto"/>
      </w:pPr>
      <w:r>
        <w:separator/>
      </w:r>
    </w:p>
  </w:footnote>
  <w:footnote w:type="continuationSeparator" w:id="0">
    <w:p w:rsidR="004871DD" w:rsidRDefault="004871DD" w:rsidP="005C5D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B90" w:rsidRPr="00F90F37" w:rsidRDefault="005D6B90" w:rsidP="00F90F37">
    <w:pPr>
      <w:pStyle w:val="Intestazione"/>
    </w:pPr>
    <w:r>
      <w:rPr>
        <w:noProof/>
        <w:lang w:eastAsia="it-IT"/>
      </w:rPr>
      <mc:AlternateContent>
        <mc:Choice Requires="wpg">
          <w:drawing>
            <wp:anchor distT="0" distB="0" distL="114300" distR="114300" simplePos="0" relativeHeight="251659264" behindDoc="1" locked="0" layoutInCell="1" allowOverlap="1" wp14:anchorId="53364DD8" wp14:editId="65554191">
              <wp:simplePos x="0" y="0"/>
              <wp:positionH relativeFrom="margin">
                <wp:posOffset>-216535</wp:posOffset>
              </wp:positionH>
              <wp:positionV relativeFrom="paragraph">
                <wp:posOffset>-36195</wp:posOffset>
              </wp:positionV>
              <wp:extent cx="6571504" cy="431800"/>
              <wp:effectExtent l="0" t="0" r="1270" b="6350"/>
              <wp:wrapNone/>
              <wp:docPr id="4" name="Gruppo 4"/>
              <wp:cNvGraphicFramePr/>
              <a:graphic xmlns:a="http://schemas.openxmlformats.org/drawingml/2006/main">
                <a:graphicData uri="http://schemas.microsoft.com/office/word/2010/wordprocessingGroup">
                  <wpg:wgp>
                    <wpg:cNvGrpSpPr/>
                    <wpg:grpSpPr>
                      <a:xfrm>
                        <a:off x="0" y="0"/>
                        <a:ext cx="6571504" cy="431800"/>
                        <a:chOff x="0" y="0"/>
                        <a:chExt cx="6571504" cy="431800"/>
                      </a:xfrm>
                    </wpg:grpSpPr>
                    <wps:wsp>
                      <wps:cNvPr id="3" name="Casella di testo 2"/>
                      <wps:cNvSpPr txBox="1">
                        <a:spLocks noChangeArrowheads="1"/>
                      </wps:cNvSpPr>
                      <wps:spPr bwMode="auto">
                        <a:xfrm>
                          <a:off x="5422789" y="0"/>
                          <a:ext cx="114871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B90" w:rsidRPr="00F90F37" w:rsidRDefault="005D6B90" w:rsidP="00F90F37">
                            <w:pPr>
                              <w:pStyle w:val="Nessunaspaziatura"/>
                              <w:rPr>
                                <w:b/>
                                <w:color w:val="006600"/>
                                <w:sz w:val="16"/>
                                <w:szCs w:val="16"/>
                                <w:u w:val="single"/>
                              </w:rPr>
                            </w:pPr>
                            <w:r w:rsidRPr="00F90F37">
                              <w:rPr>
                                <w:b/>
                                <w:color w:val="006600"/>
                                <w:sz w:val="16"/>
                                <w:szCs w:val="16"/>
                                <w:u w:val="single"/>
                              </w:rPr>
                              <w:t xml:space="preserve">ALLEGATO </w:t>
                            </w:r>
                            <w:r>
                              <w:rPr>
                                <w:b/>
                                <w:color w:val="006600"/>
                                <w:sz w:val="16"/>
                                <w:szCs w:val="16"/>
                                <w:u w:val="single"/>
                              </w:rPr>
                              <w:t>4</w:t>
                            </w:r>
                          </w:p>
                          <w:p w:rsidR="005D6B90" w:rsidRPr="00F90F37" w:rsidRDefault="005D6B90" w:rsidP="00F90F37">
                            <w:pPr>
                              <w:pStyle w:val="Nessunaspaziatura"/>
                              <w:rPr>
                                <w:b/>
                                <w:color w:val="006600"/>
                                <w:sz w:val="16"/>
                                <w:szCs w:val="16"/>
                                <w:u w:val="single"/>
                              </w:rPr>
                            </w:pPr>
                            <w:r w:rsidRPr="00F90F37">
                              <w:rPr>
                                <w:b/>
                                <w:color w:val="006600"/>
                                <w:sz w:val="16"/>
                                <w:szCs w:val="16"/>
                                <w:u w:val="single"/>
                              </w:rPr>
                              <w:t xml:space="preserve">MODULO </w:t>
                            </w:r>
                            <w:r>
                              <w:rPr>
                                <w:b/>
                                <w:color w:val="006600"/>
                                <w:sz w:val="16"/>
                                <w:szCs w:val="16"/>
                                <w:u w:val="single"/>
                              </w:rPr>
                              <w:t>INFORMATIVA</w:t>
                            </w:r>
                          </w:p>
                          <w:p w:rsidR="005D6B90" w:rsidRPr="00F90F37" w:rsidRDefault="005D6B90" w:rsidP="00F90F37">
                            <w:pPr>
                              <w:pStyle w:val="Nessunaspaziatura"/>
                              <w:rPr>
                                <w:b/>
                                <w:color w:val="006600"/>
                                <w:sz w:val="16"/>
                                <w:szCs w:val="16"/>
                                <w:u w:val="single"/>
                              </w:rPr>
                            </w:pPr>
                            <w:r>
                              <w:rPr>
                                <w:b/>
                                <w:color w:val="006600"/>
                                <w:sz w:val="16"/>
                                <w:szCs w:val="16"/>
                                <w:u w:val="single"/>
                              </w:rPr>
                              <w:t>SULLA PRIVACY</w:t>
                            </w:r>
                          </w:p>
                        </w:txbxContent>
                      </wps:txbx>
                      <wps:bodyPr rot="0" vert="horz" wrap="square" lIns="0" tIns="0" rIns="0" bIns="0" anchor="t" anchorCtr="0" upright="1">
                        <a:noAutofit/>
                      </wps:bodyPr>
                    </wps:wsp>
                    <wps:wsp>
                      <wps:cNvPr id="5" name="Casella di testo 3"/>
                      <wps:cNvSpPr txBox="1">
                        <a:spLocks noChangeArrowheads="1"/>
                      </wps:cNvSpPr>
                      <wps:spPr bwMode="auto">
                        <a:xfrm>
                          <a:off x="0" y="0"/>
                          <a:ext cx="508825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B90" w:rsidRPr="00F90F37" w:rsidRDefault="005D6B90" w:rsidP="00F90F37">
                            <w:pPr>
                              <w:pStyle w:val="Nessunaspaziatura"/>
                              <w:jc w:val="right"/>
                              <w:rPr>
                                <w:b/>
                                <w:color w:val="006600"/>
                                <w:sz w:val="16"/>
                                <w:szCs w:val="16"/>
                              </w:rPr>
                            </w:pPr>
                            <w:r w:rsidRPr="00F90F37">
                              <w:rPr>
                                <w:b/>
                                <w:color w:val="006600"/>
                                <w:sz w:val="16"/>
                                <w:szCs w:val="16"/>
                              </w:rPr>
                              <w:t xml:space="preserve">BANDO - “Art. 13, comma 2 lett. b), L.R. n. 3 del 09.03.2022 Disposizioni per contrasto spopolamento” </w:t>
                            </w:r>
                          </w:p>
                          <w:p w:rsidR="005D6B90" w:rsidRPr="00F90F37" w:rsidRDefault="005D6B90" w:rsidP="00F90F37">
                            <w:pPr>
                              <w:pStyle w:val="Nessunaspaziatura"/>
                              <w:jc w:val="right"/>
                              <w:rPr>
                                <w:b/>
                                <w:color w:val="006600"/>
                                <w:sz w:val="16"/>
                                <w:szCs w:val="16"/>
                              </w:rPr>
                            </w:pPr>
                            <w:r w:rsidRPr="00F90F37">
                              <w:rPr>
                                <w:b/>
                                <w:color w:val="006600"/>
                                <w:sz w:val="16"/>
                                <w:szCs w:val="16"/>
                              </w:rPr>
                              <w:t>CONTRIBUTI A FONDO PERDUTO PER ACQUISTO E RISTRUTTURAZIONE PRIME CASE</w:t>
                            </w:r>
                          </w:p>
                          <w:p w:rsidR="005D6B90" w:rsidRPr="00F90F37" w:rsidRDefault="005D6B90" w:rsidP="00F90F37">
                            <w:pPr>
                              <w:pStyle w:val="Nessunaspaziatura"/>
                              <w:jc w:val="right"/>
                              <w:rPr>
                                <w:b/>
                                <w:color w:val="006600"/>
                                <w:sz w:val="16"/>
                                <w:szCs w:val="16"/>
                              </w:rPr>
                            </w:pPr>
                            <w:r w:rsidRPr="00F90F37">
                              <w:rPr>
                                <w:b/>
                                <w:color w:val="006600"/>
                                <w:sz w:val="16"/>
                                <w:szCs w:val="16"/>
                              </w:rPr>
                              <w:t>NEI COMUNI CON POPOLAZIONE INFERIORE AI 3000 ABITANTI</w:t>
                            </w:r>
                          </w:p>
                        </w:txbxContent>
                      </wps:txbx>
                      <wps:bodyPr rot="0" vert="horz" wrap="square" lIns="0" tIns="0" rIns="0" bIns="0" anchor="t" anchorCtr="0" upright="1">
                        <a:noAutofit/>
                      </wps:bodyPr>
                    </wps:wsp>
                  </wpg:wgp>
                </a:graphicData>
              </a:graphic>
            </wp:anchor>
          </w:drawing>
        </mc:Choice>
        <mc:Fallback>
          <w:pict>
            <v:group w14:anchorId="53364DD8" id="Gruppo 4" o:spid="_x0000_s1027" style="position:absolute;margin-left:-17.05pt;margin-top:-2.85pt;width:517.45pt;height:34pt;z-index:-251657216;mso-position-horizontal-relative:margin" coordsize="65715,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y68TgMAAA4LAAAOAAAAZHJzL2Uyb0RvYy54bWzsVtlu2zoQfS/QfyD4rmiJZEtClCLxElwg&#10;XYC2H0BLlERUInlJOnJa9N87pGwrsYGiaNGiD9WDPOIynHNm5phXr3Z9hx6o0kzwAocXAUaUl6Ji&#10;vCnwxw9rL8VIG8Ir0glOC/xINX51/fLF1SBzGolWdBVVCJxwnQ+ywK0xMvd9Xba0J/pCSMphshaq&#10;JwY+VeNXigzgve/8KAhm/iBUJZUoqdYwuhwn8bXzX9e0NG/rWlODugJDbMa9lXtv7Nu/viJ5o4hs&#10;WbkPg/xEFD1hHA49uloSQ9BWsTNXPSuV0KI2F6XofVHXrKQOA6AJgxM0d0pspcPS5EMjjzQBtSc8&#10;/bTb8s3DO4VYVeAYI056SNGd2kopUGy5GWSTw5I7Jd/Ld2o/0IxfFu6uVr39BSBo51h9PLJKdwaV&#10;MDhL5mESgPsS5uLLMA32tJct5OZsW9muvr/RPxzr2+iOwQwSKkhPJOlfI+l9SyR13GvLwJ6kywNJ&#10;C6Jp1xFUMWSoNgJFI11useUKmd2tAPShKwst70X5SSMuFi3hDb1RSgwtJRVEGdqdgOW41dKuc22d&#10;bIbXooKckK0RztEJ4UkcRfM0w+ic9jCMUyD+lPYjeySXSps7KnpkjQIraBZ3Bnm418bGNC2xOeZi&#10;zboOxkne8WcDsHAcgZTDVjtnk+/q/0sWZKt0lcZeHM1WXhwsl97NehF7s3U4T5aXy8ViGX6154Zx&#10;3rKqotwec+jFMP6xNO5VYeyiYzdq0bHKurMhadVsFp1CDwS0YO0exzzMTMv852E4EgDLCaQwioPb&#10;KPPWs3Tuxes48bJ5kHpBmN1msyDO4uX6OaR7xumvQ0JDgbMkSsaSmoI+wRa45xwbyXtmQG071hcY&#10;uhAeu4jkthBXvHK2Iawb7SdU2PAnKiDdh0S7srWVOtas2W124MWW70ZUj1DASkBlgfDCXwQYrVCf&#10;MRpAbgus/98SRTHq/uPQBFabD4Y6GJuDQXgJWwtsMBrNhRk1fCsVa1rwPLYZFzfQKDVz1TtFsW8v&#10;UIcxtt8uE9B1o5aeycSlZfxJr/8ZmQB2zwUiCdI0Sv4JxD+BmDTyTwiEu224P72pQ/8+nXCXC7h0&#10;OdnbXxDtre7pt9OV6Rp7/Q0AAP//AwBQSwMEFAAGAAgAAAAhAFBCLQ3gAAAACgEAAA8AAABkcnMv&#10;ZG93bnJldi54bWxMj8FqwkAQhu+FvsMyhd50N6ZaSbMRkbYnKVQLxduYjEkwuxuyaxLfvuOp3maY&#10;j3++P12NphE9db52VkM0VSDI5q6obanhZ/8xWYLwAW2BjbOk4UoeVtnjQ4pJ4Qb7Tf0ulIJDrE9Q&#10;QxVCm0jp84oM+qlryfLt5DqDgdeulEWHA4ebRs6UWkiDteUPFba0qSg/7y5Gw+eAwzqO3vvt+bS5&#10;Hvbzr99tRFo/P43rNxCBxvAPw02f1SFjp6O72MKLRsMkfokY5WH+CuIGKKW4zFHDYhaDzFJ5XyH7&#10;AwAA//8DAFBLAQItABQABgAIAAAAIQC2gziS/gAAAOEBAAATAAAAAAAAAAAAAAAAAAAAAABbQ29u&#10;dGVudF9UeXBlc10ueG1sUEsBAi0AFAAGAAgAAAAhADj9If/WAAAAlAEAAAsAAAAAAAAAAAAAAAAA&#10;LwEAAF9yZWxzLy5yZWxzUEsBAi0AFAAGAAgAAAAhAAvnLrxOAwAADgsAAA4AAAAAAAAAAAAAAAAA&#10;LgIAAGRycy9lMm9Eb2MueG1sUEsBAi0AFAAGAAgAAAAhAFBCLQ3gAAAACgEAAA8AAAAAAAAAAAAA&#10;AAAAqAUAAGRycy9kb3ducmV2LnhtbFBLBQYAAAAABAAEAPMAAAC1BgAAAAA=&#10;">
              <v:shapetype id="_x0000_t202" coordsize="21600,21600" o:spt="202" path="m,l,21600r21600,l21600,xe">
                <v:stroke joinstyle="miter"/>
                <v:path gradientshapeok="t" o:connecttype="rect"/>
              </v:shapetype>
              <v:shape id="Casella di testo 2" o:spid="_x0000_s1028" type="#_x0000_t202" style="position:absolute;left:54227;width:11488;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5D6B90" w:rsidRPr="00F90F37" w:rsidRDefault="005D6B90" w:rsidP="00F90F37">
                      <w:pPr>
                        <w:pStyle w:val="Nessunaspaziatura"/>
                        <w:rPr>
                          <w:b/>
                          <w:color w:val="006600"/>
                          <w:sz w:val="16"/>
                          <w:szCs w:val="16"/>
                          <w:u w:val="single"/>
                        </w:rPr>
                      </w:pPr>
                      <w:r w:rsidRPr="00F90F37">
                        <w:rPr>
                          <w:b/>
                          <w:color w:val="006600"/>
                          <w:sz w:val="16"/>
                          <w:szCs w:val="16"/>
                          <w:u w:val="single"/>
                        </w:rPr>
                        <w:t xml:space="preserve">ALLEGATO </w:t>
                      </w:r>
                      <w:r>
                        <w:rPr>
                          <w:b/>
                          <w:color w:val="006600"/>
                          <w:sz w:val="16"/>
                          <w:szCs w:val="16"/>
                          <w:u w:val="single"/>
                        </w:rPr>
                        <w:t>4</w:t>
                      </w:r>
                    </w:p>
                    <w:p w:rsidR="005D6B90" w:rsidRPr="00F90F37" w:rsidRDefault="005D6B90" w:rsidP="00F90F37">
                      <w:pPr>
                        <w:pStyle w:val="Nessunaspaziatura"/>
                        <w:rPr>
                          <w:b/>
                          <w:color w:val="006600"/>
                          <w:sz w:val="16"/>
                          <w:szCs w:val="16"/>
                          <w:u w:val="single"/>
                        </w:rPr>
                      </w:pPr>
                      <w:r w:rsidRPr="00F90F37">
                        <w:rPr>
                          <w:b/>
                          <w:color w:val="006600"/>
                          <w:sz w:val="16"/>
                          <w:szCs w:val="16"/>
                          <w:u w:val="single"/>
                        </w:rPr>
                        <w:t xml:space="preserve">MODULO </w:t>
                      </w:r>
                      <w:r>
                        <w:rPr>
                          <w:b/>
                          <w:color w:val="006600"/>
                          <w:sz w:val="16"/>
                          <w:szCs w:val="16"/>
                          <w:u w:val="single"/>
                        </w:rPr>
                        <w:t>INFORMATIVA</w:t>
                      </w:r>
                    </w:p>
                    <w:p w:rsidR="005D6B90" w:rsidRPr="00F90F37" w:rsidRDefault="005D6B90" w:rsidP="00F90F37">
                      <w:pPr>
                        <w:pStyle w:val="Nessunaspaziatura"/>
                        <w:rPr>
                          <w:b/>
                          <w:color w:val="006600"/>
                          <w:sz w:val="16"/>
                          <w:szCs w:val="16"/>
                          <w:u w:val="single"/>
                        </w:rPr>
                      </w:pPr>
                      <w:r>
                        <w:rPr>
                          <w:b/>
                          <w:color w:val="006600"/>
                          <w:sz w:val="16"/>
                          <w:szCs w:val="16"/>
                          <w:u w:val="single"/>
                        </w:rPr>
                        <w:t>SULLA PRIVACY</w:t>
                      </w:r>
                    </w:p>
                  </w:txbxContent>
                </v:textbox>
              </v:shape>
              <v:shape id="Casella di testo 3" o:spid="_x0000_s1029" type="#_x0000_t202" style="position:absolute;width:50882;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5D6B90" w:rsidRPr="00F90F37" w:rsidRDefault="005D6B90" w:rsidP="00F90F37">
                      <w:pPr>
                        <w:pStyle w:val="Nessunaspaziatura"/>
                        <w:jc w:val="right"/>
                        <w:rPr>
                          <w:b/>
                          <w:color w:val="006600"/>
                          <w:sz w:val="16"/>
                          <w:szCs w:val="16"/>
                        </w:rPr>
                      </w:pPr>
                      <w:r w:rsidRPr="00F90F37">
                        <w:rPr>
                          <w:b/>
                          <w:color w:val="006600"/>
                          <w:sz w:val="16"/>
                          <w:szCs w:val="16"/>
                        </w:rPr>
                        <w:t xml:space="preserve">BANDO - “Art. 13, comma 2 lett. b), L.R. n. 3 del 09.03.2022 Disposizioni per contrasto spopolamento” </w:t>
                      </w:r>
                    </w:p>
                    <w:p w:rsidR="005D6B90" w:rsidRPr="00F90F37" w:rsidRDefault="005D6B90" w:rsidP="00F90F37">
                      <w:pPr>
                        <w:pStyle w:val="Nessunaspaziatura"/>
                        <w:jc w:val="right"/>
                        <w:rPr>
                          <w:b/>
                          <w:color w:val="006600"/>
                          <w:sz w:val="16"/>
                          <w:szCs w:val="16"/>
                        </w:rPr>
                      </w:pPr>
                      <w:r w:rsidRPr="00F90F37">
                        <w:rPr>
                          <w:b/>
                          <w:color w:val="006600"/>
                          <w:sz w:val="16"/>
                          <w:szCs w:val="16"/>
                        </w:rPr>
                        <w:t>CONTRIBUTI A FONDO PERDUTO PER ACQUISTO E RISTRUTTURAZIONE PRIME CASE</w:t>
                      </w:r>
                    </w:p>
                    <w:p w:rsidR="005D6B90" w:rsidRPr="00F90F37" w:rsidRDefault="005D6B90" w:rsidP="00F90F37">
                      <w:pPr>
                        <w:pStyle w:val="Nessunaspaziatura"/>
                        <w:jc w:val="right"/>
                        <w:rPr>
                          <w:b/>
                          <w:color w:val="006600"/>
                          <w:sz w:val="16"/>
                          <w:szCs w:val="16"/>
                        </w:rPr>
                      </w:pPr>
                      <w:r w:rsidRPr="00F90F37">
                        <w:rPr>
                          <w:b/>
                          <w:color w:val="006600"/>
                          <w:sz w:val="16"/>
                          <w:szCs w:val="16"/>
                        </w:rPr>
                        <w:t>NEI COMUNI CON POPOLAZIONE INFERIORE AI 3000 ABITANTI</w:t>
                      </w:r>
                    </w:p>
                  </w:txbxContent>
                </v:textbox>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Arial" w:hAnsi="Arial" w:cs="Arial" w:hint="default"/>
        <w:sz w:val="20"/>
        <w:szCs w:val="2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194681C"/>
    <w:multiLevelType w:val="hybridMultilevel"/>
    <w:tmpl w:val="AD6823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223CEA"/>
    <w:multiLevelType w:val="hybridMultilevel"/>
    <w:tmpl w:val="41A4C66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714626E"/>
    <w:multiLevelType w:val="multilevel"/>
    <w:tmpl w:val="B04E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421D83"/>
    <w:multiLevelType w:val="hybridMultilevel"/>
    <w:tmpl w:val="D2C0C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A42109"/>
    <w:multiLevelType w:val="hybridMultilevel"/>
    <w:tmpl w:val="04023F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83047A7"/>
    <w:multiLevelType w:val="multilevel"/>
    <w:tmpl w:val="2B80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D33EFE"/>
    <w:multiLevelType w:val="hybridMultilevel"/>
    <w:tmpl w:val="F4D66688"/>
    <w:lvl w:ilvl="0" w:tplc="B810EC2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1CB3C37"/>
    <w:multiLevelType w:val="hybridMultilevel"/>
    <w:tmpl w:val="92F8C27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42AC6F83"/>
    <w:multiLevelType w:val="hybridMultilevel"/>
    <w:tmpl w:val="608A021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2C07958"/>
    <w:multiLevelType w:val="hybridMultilevel"/>
    <w:tmpl w:val="0F7A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BC3B06"/>
    <w:multiLevelType w:val="hybridMultilevel"/>
    <w:tmpl w:val="2EE425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8757CF0"/>
    <w:multiLevelType w:val="hybridMultilevel"/>
    <w:tmpl w:val="BAA26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EC179AE"/>
    <w:multiLevelType w:val="hybridMultilevel"/>
    <w:tmpl w:val="DAE4E9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0701607"/>
    <w:multiLevelType w:val="hybridMultilevel"/>
    <w:tmpl w:val="68EE01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4A17A0C"/>
    <w:multiLevelType w:val="hybridMultilevel"/>
    <w:tmpl w:val="2BB4F9F0"/>
    <w:lvl w:ilvl="0" w:tplc="8F6CBD5C">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7EE1162"/>
    <w:multiLevelType w:val="hybridMultilevel"/>
    <w:tmpl w:val="448AD3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EF77899"/>
    <w:multiLevelType w:val="hybridMultilevel"/>
    <w:tmpl w:val="8CF649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4F25CD1"/>
    <w:multiLevelType w:val="hybridMultilevel"/>
    <w:tmpl w:val="1FE88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3EC7AC9"/>
    <w:multiLevelType w:val="hybridMultilevel"/>
    <w:tmpl w:val="6854D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6"/>
  </w:num>
  <w:num w:numId="6">
    <w:abstractNumId w:val="12"/>
  </w:num>
  <w:num w:numId="7">
    <w:abstractNumId w:val="14"/>
  </w:num>
  <w:num w:numId="8">
    <w:abstractNumId w:val="13"/>
  </w:num>
  <w:num w:numId="9">
    <w:abstractNumId w:val="15"/>
  </w:num>
  <w:num w:numId="10">
    <w:abstractNumId w:val="18"/>
  </w:num>
  <w:num w:numId="11">
    <w:abstractNumId w:val="4"/>
  </w:num>
  <w:num w:numId="12">
    <w:abstractNumId w:val="1"/>
  </w:num>
  <w:num w:numId="13">
    <w:abstractNumId w:val="9"/>
  </w:num>
  <w:num w:numId="14">
    <w:abstractNumId w:val="8"/>
  </w:num>
  <w:num w:numId="15">
    <w:abstractNumId w:val="5"/>
  </w:num>
  <w:num w:numId="16">
    <w:abstractNumId w:val="11"/>
  </w:num>
  <w:num w:numId="17">
    <w:abstractNumId w:val="16"/>
  </w:num>
  <w:num w:numId="18">
    <w:abstractNumId w:val="2"/>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552"/>
    <w:rsid w:val="00000E77"/>
    <w:rsid w:val="00001BBF"/>
    <w:rsid w:val="00043021"/>
    <w:rsid w:val="00082A7F"/>
    <w:rsid w:val="000834BA"/>
    <w:rsid w:val="000850F7"/>
    <w:rsid w:val="00090F8A"/>
    <w:rsid w:val="000A42B8"/>
    <w:rsid w:val="000A5F5B"/>
    <w:rsid w:val="000A6AB4"/>
    <w:rsid w:val="000B6274"/>
    <w:rsid w:val="000C3F43"/>
    <w:rsid w:val="000C6A81"/>
    <w:rsid w:val="000C6D71"/>
    <w:rsid w:val="000E11FA"/>
    <w:rsid w:val="000F3093"/>
    <w:rsid w:val="000F7BBA"/>
    <w:rsid w:val="00155414"/>
    <w:rsid w:val="001944D5"/>
    <w:rsid w:val="00194CE1"/>
    <w:rsid w:val="001D1184"/>
    <w:rsid w:val="0020502D"/>
    <w:rsid w:val="00206559"/>
    <w:rsid w:val="00226F10"/>
    <w:rsid w:val="00274CC0"/>
    <w:rsid w:val="00285726"/>
    <w:rsid w:val="002A2F8B"/>
    <w:rsid w:val="002B618B"/>
    <w:rsid w:val="002D4961"/>
    <w:rsid w:val="002F782C"/>
    <w:rsid w:val="00312B9B"/>
    <w:rsid w:val="0032144C"/>
    <w:rsid w:val="00344D4D"/>
    <w:rsid w:val="0035069A"/>
    <w:rsid w:val="003846F0"/>
    <w:rsid w:val="0038696A"/>
    <w:rsid w:val="00387823"/>
    <w:rsid w:val="003952A6"/>
    <w:rsid w:val="003A1B5B"/>
    <w:rsid w:val="003A4F8A"/>
    <w:rsid w:val="003C2C1D"/>
    <w:rsid w:val="003F71F6"/>
    <w:rsid w:val="00444503"/>
    <w:rsid w:val="00475852"/>
    <w:rsid w:val="004871DD"/>
    <w:rsid w:val="004B290B"/>
    <w:rsid w:val="004C0AB5"/>
    <w:rsid w:val="004C6B53"/>
    <w:rsid w:val="004E01A4"/>
    <w:rsid w:val="004E2D78"/>
    <w:rsid w:val="00500D4B"/>
    <w:rsid w:val="0051091A"/>
    <w:rsid w:val="00511D2E"/>
    <w:rsid w:val="0052299F"/>
    <w:rsid w:val="00566917"/>
    <w:rsid w:val="0057069A"/>
    <w:rsid w:val="00591AC9"/>
    <w:rsid w:val="0059646C"/>
    <w:rsid w:val="005964C2"/>
    <w:rsid w:val="005B066F"/>
    <w:rsid w:val="005B3F02"/>
    <w:rsid w:val="005C5D1D"/>
    <w:rsid w:val="005D6B90"/>
    <w:rsid w:val="005F28A9"/>
    <w:rsid w:val="006111C9"/>
    <w:rsid w:val="0062115B"/>
    <w:rsid w:val="0063324C"/>
    <w:rsid w:val="006360AB"/>
    <w:rsid w:val="00640E4C"/>
    <w:rsid w:val="006A22F9"/>
    <w:rsid w:val="006B0078"/>
    <w:rsid w:val="006F406B"/>
    <w:rsid w:val="00725615"/>
    <w:rsid w:val="00736BEA"/>
    <w:rsid w:val="00745033"/>
    <w:rsid w:val="0075162B"/>
    <w:rsid w:val="0079792C"/>
    <w:rsid w:val="007A1909"/>
    <w:rsid w:val="007A38DB"/>
    <w:rsid w:val="007F33F0"/>
    <w:rsid w:val="007F3429"/>
    <w:rsid w:val="0080675B"/>
    <w:rsid w:val="0082783D"/>
    <w:rsid w:val="008535BF"/>
    <w:rsid w:val="00857A44"/>
    <w:rsid w:val="00893ED8"/>
    <w:rsid w:val="008D0F65"/>
    <w:rsid w:val="008E426F"/>
    <w:rsid w:val="00900C4F"/>
    <w:rsid w:val="00904FA2"/>
    <w:rsid w:val="00907E48"/>
    <w:rsid w:val="00920658"/>
    <w:rsid w:val="00942302"/>
    <w:rsid w:val="00972C19"/>
    <w:rsid w:val="00973394"/>
    <w:rsid w:val="009923D9"/>
    <w:rsid w:val="009A5100"/>
    <w:rsid w:val="009B042D"/>
    <w:rsid w:val="009B15D0"/>
    <w:rsid w:val="009E418D"/>
    <w:rsid w:val="00A47219"/>
    <w:rsid w:val="00A569C6"/>
    <w:rsid w:val="00A77AB0"/>
    <w:rsid w:val="00A90DBF"/>
    <w:rsid w:val="00AD1E34"/>
    <w:rsid w:val="00B0758F"/>
    <w:rsid w:val="00B27E93"/>
    <w:rsid w:val="00B31386"/>
    <w:rsid w:val="00B31BAA"/>
    <w:rsid w:val="00B32902"/>
    <w:rsid w:val="00B60B04"/>
    <w:rsid w:val="00B72A40"/>
    <w:rsid w:val="00B865D1"/>
    <w:rsid w:val="00B92151"/>
    <w:rsid w:val="00BA4D8F"/>
    <w:rsid w:val="00BA5428"/>
    <w:rsid w:val="00BA565A"/>
    <w:rsid w:val="00BC3AC2"/>
    <w:rsid w:val="00BD2B83"/>
    <w:rsid w:val="00BE3596"/>
    <w:rsid w:val="00BF6ECE"/>
    <w:rsid w:val="00C26798"/>
    <w:rsid w:val="00C90B0F"/>
    <w:rsid w:val="00CA45CA"/>
    <w:rsid w:val="00CC4099"/>
    <w:rsid w:val="00CE1862"/>
    <w:rsid w:val="00CF1245"/>
    <w:rsid w:val="00CF43B9"/>
    <w:rsid w:val="00D300FC"/>
    <w:rsid w:val="00D96C21"/>
    <w:rsid w:val="00DD1D86"/>
    <w:rsid w:val="00E006CC"/>
    <w:rsid w:val="00E13848"/>
    <w:rsid w:val="00E209ED"/>
    <w:rsid w:val="00E267E7"/>
    <w:rsid w:val="00E53F2E"/>
    <w:rsid w:val="00E572D7"/>
    <w:rsid w:val="00E64854"/>
    <w:rsid w:val="00E67167"/>
    <w:rsid w:val="00E77C7C"/>
    <w:rsid w:val="00E934A9"/>
    <w:rsid w:val="00EE3F5D"/>
    <w:rsid w:val="00EF4552"/>
    <w:rsid w:val="00F442DD"/>
    <w:rsid w:val="00F648C3"/>
    <w:rsid w:val="00F8749F"/>
    <w:rsid w:val="00F90F37"/>
    <w:rsid w:val="00FA078A"/>
    <w:rsid w:val="00FB4D54"/>
    <w:rsid w:val="00FC075E"/>
    <w:rsid w:val="00FC2D46"/>
    <w:rsid w:val="00FC46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B61EF6-F4D0-4FC7-A4D9-7A853235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paragraph" w:styleId="Titolo2">
    <w:name w:val="heading 2"/>
    <w:basedOn w:val="Normale"/>
    <w:next w:val="Normale"/>
    <w:link w:val="Titolo2Carattere"/>
    <w:uiPriority w:val="9"/>
    <w:semiHidden/>
    <w:unhideWhenUsed/>
    <w:qFormat/>
    <w:rsid w:val="000C6A8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4">
    <w:name w:val="heading 4"/>
    <w:basedOn w:val="Normale"/>
    <w:next w:val="Normale"/>
    <w:link w:val="Titolo4Carattere"/>
    <w:semiHidden/>
    <w:unhideWhenUsed/>
    <w:qFormat/>
    <w:rsid w:val="00E006CC"/>
    <w:pPr>
      <w:keepNext/>
      <w:numPr>
        <w:ilvl w:val="3"/>
        <w:numId w:val="2"/>
      </w:numPr>
      <w:suppressAutoHyphens/>
      <w:overflowPunct w:val="0"/>
      <w:autoSpaceDE w:val="0"/>
      <w:spacing w:after="0" w:line="240" w:lineRule="auto"/>
      <w:jc w:val="center"/>
      <w:outlineLvl w:val="3"/>
    </w:pPr>
    <w:rPr>
      <w:rFonts w:ascii="Arial" w:eastAsia="Arial Unicode MS" w:hAnsi="Arial" w:cs="Arial"/>
      <w:b/>
      <w:iCs/>
      <w:sz w:val="32"/>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semiHidden/>
    <w:rsid w:val="00E006CC"/>
    <w:rPr>
      <w:rFonts w:ascii="Arial" w:eastAsia="Arial Unicode MS" w:hAnsi="Arial" w:cs="Arial"/>
      <w:b/>
      <w:iCs/>
      <w:sz w:val="32"/>
      <w:lang w:eastAsia="ar-SA"/>
    </w:rPr>
  </w:style>
  <w:style w:type="character" w:styleId="Collegamentoipertestuale">
    <w:name w:val="Hyperlink"/>
    <w:basedOn w:val="Carpredefinitoparagrafo"/>
    <w:uiPriority w:val="99"/>
    <w:unhideWhenUsed/>
    <w:rsid w:val="00FC46AA"/>
    <w:rPr>
      <w:color w:val="0563C1" w:themeColor="hyperlink"/>
      <w:u w:val="single"/>
    </w:rPr>
  </w:style>
  <w:style w:type="paragraph" w:styleId="Paragrafoelenco">
    <w:name w:val="List Paragraph"/>
    <w:basedOn w:val="Normale"/>
    <w:uiPriority w:val="34"/>
    <w:qFormat/>
    <w:rsid w:val="00FB4D54"/>
    <w:pPr>
      <w:ind w:left="720"/>
      <w:contextualSpacing/>
    </w:pPr>
  </w:style>
  <w:style w:type="character" w:styleId="Enfasigrassetto">
    <w:name w:val="Strong"/>
    <w:basedOn w:val="Carpredefinitoparagrafo"/>
    <w:uiPriority w:val="22"/>
    <w:qFormat/>
    <w:rsid w:val="00745033"/>
    <w:rPr>
      <w:b/>
      <w:bCs/>
    </w:rPr>
  </w:style>
  <w:style w:type="paragraph" w:customStyle="1" w:styleId="Normale1">
    <w:name w:val="Normale1"/>
    <w:basedOn w:val="Normale"/>
    <w:rsid w:val="00AD1E34"/>
    <w:pPr>
      <w:spacing w:before="100" w:beforeAutospacing="1" w:after="100"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1944D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44D5"/>
    <w:rPr>
      <w:rFonts w:ascii="Segoe UI" w:hAnsi="Segoe UI" w:cs="Segoe UI"/>
      <w:sz w:val="18"/>
      <w:szCs w:val="18"/>
      <w:lang w:eastAsia="en-US"/>
    </w:rPr>
  </w:style>
  <w:style w:type="character" w:customStyle="1" w:styleId="UnresolvedMention">
    <w:name w:val="Unresolved Mention"/>
    <w:basedOn w:val="Carpredefinitoparagrafo"/>
    <w:uiPriority w:val="99"/>
    <w:semiHidden/>
    <w:unhideWhenUsed/>
    <w:rsid w:val="00920658"/>
    <w:rPr>
      <w:color w:val="605E5C"/>
      <w:shd w:val="clear" w:color="auto" w:fill="E1DFDD"/>
    </w:rPr>
  </w:style>
  <w:style w:type="character" w:customStyle="1" w:styleId="tel">
    <w:name w:val="tel"/>
    <w:basedOn w:val="Carpredefinitoparagrafo"/>
    <w:rsid w:val="009B042D"/>
  </w:style>
  <w:style w:type="paragraph" w:styleId="Intestazione">
    <w:name w:val="header"/>
    <w:basedOn w:val="Normale"/>
    <w:link w:val="IntestazioneCarattere"/>
    <w:uiPriority w:val="99"/>
    <w:unhideWhenUsed/>
    <w:rsid w:val="005C5D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5D1D"/>
    <w:rPr>
      <w:sz w:val="22"/>
      <w:szCs w:val="22"/>
      <w:lang w:eastAsia="en-US"/>
    </w:rPr>
  </w:style>
  <w:style w:type="paragraph" w:styleId="Pidipagina">
    <w:name w:val="footer"/>
    <w:basedOn w:val="Normale"/>
    <w:link w:val="PidipaginaCarattere"/>
    <w:uiPriority w:val="99"/>
    <w:unhideWhenUsed/>
    <w:rsid w:val="005C5D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5D1D"/>
    <w:rPr>
      <w:sz w:val="22"/>
      <w:szCs w:val="22"/>
      <w:lang w:eastAsia="en-US"/>
    </w:rPr>
  </w:style>
  <w:style w:type="character" w:customStyle="1" w:styleId="Titolo2Carattere">
    <w:name w:val="Titolo 2 Carattere"/>
    <w:basedOn w:val="Carpredefinitoparagrafo"/>
    <w:link w:val="Titolo2"/>
    <w:uiPriority w:val="9"/>
    <w:semiHidden/>
    <w:rsid w:val="000C6A81"/>
    <w:rPr>
      <w:rFonts w:asciiTheme="majorHAnsi" w:eastAsiaTheme="majorEastAsia" w:hAnsiTheme="majorHAnsi" w:cstheme="majorBidi"/>
      <w:b/>
      <w:bCs/>
      <w:color w:val="5B9BD5" w:themeColor="accent1"/>
      <w:sz w:val="26"/>
      <w:szCs w:val="26"/>
      <w:lang w:eastAsia="en-US"/>
    </w:rPr>
  </w:style>
  <w:style w:type="paragraph" w:styleId="Nessunaspaziatura">
    <w:name w:val="No Spacing"/>
    <w:uiPriority w:val="1"/>
    <w:qFormat/>
    <w:rsid w:val="00274CC0"/>
    <w:rPr>
      <w:sz w:val="22"/>
      <w:szCs w:val="22"/>
      <w:lang w:eastAsia="en-US"/>
    </w:rPr>
  </w:style>
  <w:style w:type="table" w:styleId="Elencochiaro-Colore5">
    <w:name w:val="Light List Accent 5"/>
    <w:basedOn w:val="Tabellanormale"/>
    <w:uiPriority w:val="61"/>
    <w:rsid w:val="00640E4C"/>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254403">
      <w:bodyDiv w:val="1"/>
      <w:marLeft w:val="0"/>
      <w:marRight w:val="0"/>
      <w:marTop w:val="0"/>
      <w:marBottom w:val="0"/>
      <w:divBdr>
        <w:top w:val="none" w:sz="0" w:space="0" w:color="auto"/>
        <w:left w:val="none" w:sz="0" w:space="0" w:color="auto"/>
        <w:bottom w:val="none" w:sz="0" w:space="0" w:color="auto"/>
        <w:right w:val="none" w:sz="0" w:space="0" w:color="auto"/>
      </w:divBdr>
    </w:div>
    <w:div w:id="269971601">
      <w:bodyDiv w:val="1"/>
      <w:marLeft w:val="0"/>
      <w:marRight w:val="0"/>
      <w:marTop w:val="0"/>
      <w:marBottom w:val="0"/>
      <w:divBdr>
        <w:top w:val="none" w:sz="0" w:space="0" w:color="auto"/>
        <w:left w:val="none" w:sz="0" w:space="0" w:color="auto"/>
        <w:bottom w:val="none" w:sz="0" w:space="0" w:color="auto"/>
        <w:right w:val="none" w:sz="0" w:space="0" w:color="auto"/>
      </w:divBdr>
    </w:div>
    <w:div w:id="454639029">
      <w:bodyDiv w:val="1"/>
      <w:marLeft w:val="0"/>
      <w:marRight w:val="0"/>
      <w:marTop w:val="0"/>
      <w:marBottom w:val="0"/>
      <w:divBdr>
        <w:top w:val="none" w:sz="0" w:space="0" w:color="auto"/>
        <w:left w:val="none" w:sz="0" w:space="0" w:color="auto"/>
        <w:bottom w:val="none" w:sz="0" w:space="0" w:color="auto"/>
        <w:right w:val="none" w:sz="0" w:space="0" w:color="auto"/>
      </w:divBdr>
    </w:div>
    <w:div w:id="721249083">
      <w:bodyDiv w:val="1"/>
      <w:marLeft w:val="0"/>
      <w:marRight w:val="0"/>
      <w:marTop w:val="0"/>
      <w:marBottom w:val="0"/>
      <w:divBdr>
        <w:top w:val="none" w:sz="0" w:space="0" w:color="auto"/>
        <w:left w:val="none" w:sz="0" w:space="0" w:color="auto"/>
        <w:bottom w:val="none" w:sz="0" w:space="0" w:color="auto"/>
        <w:right w:val="none" w:sz="0" w:space="0" w:color="auto"/>
      </w:divBdr>
    </w:div>
    <w:div w:id="800155721">
      <w:bodyDiv w:val="1"/>
      <w:marLeft w:val="0"/>
      <w:marRight w:val="0"/>
      <w:marTop w:val="0"/>
      <w:marBottom w:val="0"/>
      <w:divBdr>
        <w:top w:val="none" w:sz="0" w:space="0" w:color="auto"/>
        <w:left w:val="none" w:sz="0" w:space="0" w:color="auto"/>
        <w:bottom w:val="none" w:sz="0" w:space="0" w:color="auto"/>
        <w:right w:val="none" w:sz="0" w:space="0" w:color="auto"/>
      </w:divBdr>
    </w:div>
    <w:div w:id="954095760">
      <w:bodyDiv w:val="1"/>
      <w:marLeft w:val="0"/>
      <w:marRight w:val="0"/>
      <w:marTop w:val="0"/>
      <w:marBottom w:val="0"/>
      <w:divBdr>
        <w:top w:val="none" w:sz="0" w:space="0" w:color="auto"/>
        <w:left w:val="none" w:sz="0" w:space="0" w:color="auto"/>
        <w:bottom w:val="none" w:sz="0" w:space="0" w:color="auto"/>
        <w:right w:val="none" w:sz="0" w:space="0" w:color="auto"/>
      </w:divBdr>
    </w:div>
    <w:div w:id="1181093013">
      <w:bodyDiv w:val="1"/>
      <w:marLeft w:val="0"/>
      <w:marRight w:val="0"/>
      <w:marTop w:val="0"/>
      <w:marBottom w:val="0"/>
      <w:divBdr>
        <w:top w:val="none" w:sz="0" w:space="0" w:color="auto"/>
        <w:left w:val="none" w:sz="0" w:space="0" w:color="auto"/>
        <w:bottom w:val="none" w:sz="0" w:space="0" w:color="auto"/>
        <w:right w:val="none" w:sz="0" w:space="0" w:color="auto"/>
      </w:divBdr>
    </w:div>
    <w:div w:id="1784224906">
      <w:bodyDiv w:val="1"/>
      <w:marLeft w:val="0"/>
      <w:marRight w:val="0"/>
      <w:marTop w:val="0"/>
      <w:marBottom w:val="0"/>
      <w:divBdr>
        <w:top w:val="none" w:sz="0" w:space="0" w:color="auto"/>
        <w:left w:val="none" w:sz="0" w:space="0" w:color="auto"/>
        <w:bottom w:val="none" w:sz="0" w:space="0" w:color="auto"/>
        <w:right w:val="none" w:sz="0" w:space="0" w:color="auto"/>
      </w:divBdr>
    </w:div>
    <w:div w:id="189407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castiadas.ca.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cy@pec.comun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vacy@comune.it" TargetMode="External"/><Relationship Id="rId4" Type="http://schemas.openxmlformats.org/officeDocument/2006/relationships/webSettings" Target="webSettings.xml"/><Relationship Id="rId9" Type="http://schemas.openxmlformats.org/officeDocument/2006/relationships/hyperlink" Target="mailto:protocollo@pec.comune.castiadas.su.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1470</Words>
  <Characters>8382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9833</CharactersWithSpaces>
  <SharedDoc>false</SharedDoc>
  <HLinks>
    <vt:vector size="30" baseType="variant">
      <vt:variant>
        <vt:i4>4194363</vt:i4>
      </vt:variant>
      <vt:variant>
        <vt:i4>12</vt:i4>
      </vt:variant>
      <vt:variant>
        <vt:i4>0</vt:i4>
      </vt:variant>
      <vt:variant>
        <vt:i4>5</vt:i4>
      </vt:variant>
      <vt:variant>
        <vt:lpwstr>mailto:protocollo@pec.comune.decimomannu.ca.it</vt:lpwstr>
      </vt:variant>
      <vt:variant>
        <vt:lpwstr/>
      </vt:variant>
      <vt:variant>
        <vt:i4>4849712</vt:i4>
      </vt:variant>
      <vt:variant>
        <vt:i4>9</vt:i4>
      </vt:variant>
      <vt:variant>
        <vt:i4>0</vt:i4>
      </vt:variant>
      <vt:variant>
        <vt:i4>5</vt:i4>
      </vt:variant>
      <vt:variant>
        <vt:lpwstr>mailto:privacy@pec.comune.it</vt:lpwstr>
      </vt:variant>
      <vt:variant>
        <vt:lpwstr/>
      </vt:variant>
      <vt:variant>
        <vt:i4>5832827</vt:i4>
      </vt:variant>
      <vt:variant>
        <vt:i4>6</vt:i4>
      </vt:variant>
      <vt:variant>
        <vt:i4>0</vt:i4>
      </vt:variant>
      <vt:variant>
        <vt:i4>5</vt:i4>
      </vt:variant>
      <vt:variant>
        <vt:lpwstr>mailto:privacy@comune.it</vt:lpwstr>
      </vt:variant>
      <vt:variant>
        <vt:lpwstr/>
      </vt:variant>
      <vt:variant>
        <vt:i4>4194363</vt:i4>
      </vt:variant>
      <vt:variant>
        <vt:i4>3</vt:i4>
      </vt:variant>
      <vt:variant>
        <vt:i4>0</vt:i4>
      </vt:variant>
      <vt:variant>
        <vt:i4>5</vt:i4>
      </vt:variant>
      <vt:variant>
        <vt:lpwstr>mailto:protocollo@pec.comune.decimomannu.ca.it</vt:lpwstr>
      </vt:variant>
      <vt:variant>
        <vt:lpwstr/>
      </vt:variant>
      <vt:variant>
        <vt:i4>3997818</vt:i4>
      </vt:variant>
      <vt:variant>
        <vt:i4>0</vt:i4>
      </vt:variant>
      <vt:variant>
        <vt:i4>0</vt:i4>
      </vt:variant>
      <vt:variant>
        <vt:i4>5</vt:i4>
      </vt:variant>
      <vt:variant>
        <vt:lpwstr>http://www.comune.decimomannu.ca.it/index.html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utente0818</dc:creator>
  <cp:lastModifiedBy>Dalila Pala</cp:lastModifiedBy>
  <cp:revision>13</cp:revision>
  <cp:lastPrinted>2019-09-06T10:06:00Z</cp:lastPrinted>
  <dcterms:created xsi:type="dcterms:W3CDTF">2022-07-04T09:15:00Z</dcterms:created>
  <dcterms:modified xsi:type="dcterms:W3CDTF">2024-11-28T13:04:00Z</dcterms:modified>
</cp:coreProperties>
</file>